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AE49" w14:textId="12C1EE11" w:rsidR="002D74AF" w:rsidRPr="002D74AF" w:rsidRDefault="002D74AF" w:rsidP="002D74AF">
      <w:pPr>
        <w:spacing w:after="0" w:line="240" w:lineRule="auto"/>
        <w:jc w:val="right"/>
        <w:rPr>
          <w:sz w:val="20"/>
          <w:szCs w:val="20"/>
        </w:rPr>
      </w:pPr>
      <w:r w:rsidRPr="002D74AF">
        <w:rPr>
          <w:sz w:val="20"/>
          <w:szCs w:val="20"/>
        </w:rPr>
        <w:t xml:space="preserve">Załącznik </w:t>
      </w:r>
      <w:r>
        <w:rPr>
          <w:sz w:val="20"/>
          <w:szCs w:val="20"/>
        </w:rPr>
        <w:t xml:space="preserve">nr </w:t>
      </w:r>
      <w:r w:rsidR="002D26E5">
        <w:rPr>
          <w:sz w:val="20"/>
          <w:szCs w:val="20"/>
        </w:rPr>
        <w:t>2</w:t>
      </w:r>
    </w:p>
    <w:p w14:paraId="62B9E217" w14:textId="34E795DC" w:rsidR="002D74AF" w:rsidRPr="002D74AF" w:rsidRDefault="007161EE" w:rsidP="002D74AF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E3F17">
        <w:rPr>
          <w:sz w:val="20"/>
          <w:szCs w:val="20"/>
        </w:rPr>
        <w:t>d</w:t>
      </w:r>
      <w:r w:rsidR="002D74AF" w:rsidRPr="002D74AF">
        <w:rPr>
          <w:sz w:val="20"/>
          <w:szCs w:val="20"/>
        </w:rPr>
        <w:t>o Zarządzenia nr</w:t>
      </w:r>
      <w:r w:rsidR="000C051D" w:rsidRPr="000C051D">
        <w:t xml:space="preserve"> </w:t>
      </w:r>
      <w:r w:rsidR="000C051D" w:rsidRPr="000C051D">
        <w:rPr>
          <w:sz w:val="20"/>
          <w:szCs w:val="20"/>
        </w:rPr>
        <w:t>OOG.0050.</w:t>
      </w:r>
      <w:r w:rsidR="006F03B3">
        <w:rPr>
          <w:sz w:val="20"/>
          <w:szCs w:val="20"/>
        </w:rPr>
        <w:t>19</w:t>
      </w:r>
      <w:r w:rsidR="000C051D" w:rsidRPr="000C051D">
        <w:rPr>
          <w:sz w:val="20"/>
          <w:szCs w:val="20"/>
        </w:rPr>
        <w:t>.20</w:t>
      </w:r>
      <w:r w:rsidR="006F03B3">
        <w:rPr>
          <w:sz w:val="20"/>
          <w:szCs w:val="20"/>
        </w:rPr>
        <w:t>25</w:t>
      </w:r>
    </w:p>
    <w:p w14:paraId="714BE1B9" w14:textId="6207BB04" w:rsidR="002D74AF" w:rsidRPr="002D74AF" w:rsidRDefault="002D74AF" w:rsidP="002D74AF">
      <w:pPr>
        <w:spacing w:after="0" w:line="240" w:lineRule="auto"/>
        <w:jc w:val="right"/>
        <w:rPr>
          <w:sz w:val="20"/>
          <w:szCs w:val="20"/>
        </w:rPr>
      </w:pPr>
      <w:r w:rsidRPr="002D74AF">
        <w:rPr>
          <w:sz w:val="20"/>
          <w:szCs w:val="20"/>
        </w:rPr>
        <w:t xml:space="preserve">Wójta Gminy Stare Miasto </w:t>
      </w:r>
    </w:p>
    <w:p w14:paraId="5D9E7A0B" w14:textId="21FC6178" w:rsidR="002D74AF" w:rsidRPr="002D74AF" w:rsidRDefault="008E3F17" w:rsidP="002D74AF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</w:t>
      </w:r>
      <w:r w:rsidR="002D74AF" w:rsidRPr="002D74AF">
        <w:rPr>
          <w:sz w:val="20"/>
          <w:szCs w:val="20"/>
        </w:rPr>
        <w:t xml:space="preserve"> dnia </w:t>
      </w:r>
      <w:r w:rsidR="00B10BE5">
        <w:rPr>
          <w:sz w:val="20"/>
          <w:szCs w:val="20"/>
        </w:rPr>
        <w:t>1</w:t>
      </w:r>
      <w:r w:rsidR="007D4BDB">
        <w:rPr>
          <w:sz w:val="20"/>
          <w:szCs w:val="20"/>
        </w:rPr>
        <w:t>1</w:t>
      </w:r>
      <w:r w:rsidR="000C051D">
        <w:rPr>
          <w:sz w:val="20"/>
          <w:szCs w:val="20"/>
        </w:rPr>
        <w:t xml:space="preserve"> </w:t>
      </w:r>
      <w:r w:rsidR="00B10BE5">
        <w:rPr>
          <w:sz w:val="20"/>
          <w:szCs w:val="20"/>
        </w:rPr>
        <w:t>marca</w:t>
      </w:r>
      <w:r w:rsidR="000C051D">
        <w:rPr>
          <w:sz w:val="20"/>
          <w:szCs w:val="20"/>
        </w:rPr>
        <w:t xml:space="preserve"> 20</w:t>
      </w:r>
      <w:r w:rsidR="00B10BE5">
        <w:rPr>
          <w:sz w:val="20"/>
          <w:szCs w:val="20"/>
        </w:rPr>
        <w:t>25</w:t>
      </w:r>
      <w:r w:rsidR="000C051D">
        <w:rPr>
          <w:sz w:val="20"/>
          <w:szCs w:val="20"/>
        </w:rPr>
        <w:t>r.</w:t>
      </w:r>
    </w:p>
    <w:p w14:paraId="793E5C10" w14:textId="77777777" w:rsidR="008E3F17" w:rsidRDefault="008E3F17" w:rsidP="008F5300">
      <w:pPr>
        <w:rPr>
          <w:b/>
          <w:sz w:val="28"/>
          <w:szCs w:val="28"/>
        </w:rPr>
      </w:pPr>
    </w:p>
    <w:p w14:paraId="1C0FDD57" w14:textId="56DECF1B" w:rsidR="008A6517" w:rsidRPr="008F5300" w:rsidRDefault="008A6517" w:rsidP="008F5300">
      <w:pPr>
        <w:jc w:val="center"/>
        <w:rPr>
          <w:b/>
          <w:sz w:val="24"/>
          <w:szCs w:val="24"/>
        </w:rPr>
      </w:pPr>
      <w:r w:rsidRPr="008A6517">
        <w:rPr>
          <w:b/>
          <w:sz w:val="24"/>
          <w:szCs w:val="24"/>
        </w:rPr>
        <w:t xml:space="preserve">ANKIETA KONSULTACYJNA DLA MIESZKAŃCÓW </w:t>
      </w:r>
      <w:r w:rsidR="00B10BE5">
        <w:rPr>
          <w:b/>
          <w:sz w:val="24"/>
          <w:szCs w:val="24"/>
        </w:rPr>
        <w:t xml:space="preserve">MIEJSCOWOŚCI </w:t>
      </w:r>
      <w:r w:rsidR="002D26E5">
        <w:rPr>
          <w:b/>
          <w:sz w:val="24"/>
          <w:szCs w:val="24"/>
        </w:rPr>
        <w:t>TOMASZEW</w:t>
      </w:r>
      <w:r w:rsidR="003D463C">
        <w:rPr>
          <w:b/>
          <w:sz w:val="24"/>
          <w:szCs w:val="24"/>
        </w:rPr>
        <w:t xml:space="preserve"> </w:t>
      </w:r>
      <w:r w:rsidRPr="008A6517">
        <w:rPr>
          <w:b/>
          <w:sz w:val="24"/>
          <w:szCs w:val="24"/>
        </w:rPr>
        <w:t xml:space="preserve">W SPRAWIE </w:t>
      </w:r>
      <w:r w:rsidR="00B10BE5">
        <w:rPr>
          <w:b/>
          <w:sz w:val="24"/>
          <w:szCs w:val="24"/>
        </w:rPr>
        <w:t xml:space="preserve">ZMIANY RODZAJU </w:t>
      </w:r>
      <w:r w:rsidRPr="008A6517">
        <w:rPr>
          <w:b/>
          <w:sz w:val="24"/>
          <w:szCs w:val="24"/>
        </w:rPr>
        <w:t xml:space="preserve">MIEJSCOWOŚCI </w:t>
      </w:r>
      <w:r w:rsidR="002D26E5">
        <w:rPr>
          <w:b/>
          <w:sz w:val="24"/>
          <w:szCs w:val="24"/>
        </w:rPr>
        <w:t>TOMASZEW</w:t>
      </w:r>
      <w:r w:rsidR="00B10BE5">
        <w:rPr>
          <w:b/>
          <w:sz w:val="24"/>
          <w:szCs w:val="24"/>
        </w:rPr>
        <w:t xml:space="preserve"> </w:t>
      </w:r>
      <w:r w:rsidR="007D4BDB">
        <w:rPr>
          <w:b/>
          <w:sz w:val="24"/>
          <w:szCs w:val="24"/>
        </w:rPr>
        <w:t xml:space="preserve">(Z </w:t>
      </w:r>
      <w:r w:rsidR="00B10BE5">
        <w:rPr>
          <w:b/>
          <w:sz w:val="24"/>
          <w:szCs w:val="24"/>
        </w:rPr>
        <w:t>CZĘŚ</w:t>
      </w:r>
      <w:r w:rsidR="007D4BDB">
        <w:rPr>
          <w:b/>
          <w:sz w:val="24"/>
          <w:szCs w:val="24"/>
        </w:rPr>
        <w:t>CI</w:t>
      </w:r>
      <w:r w:rsidR="00B10BE5">
        <w:rPr>
          <w:b/>
          <w:sz w:val="24"/>
          <w:szCs w:val="24"/>
        </w:rPr>
        <w:t xml:space="preserve"> WSI GŁÓWIEW</w:t>
      </w:r>
      <w:r w:rsidR="007D4BDB">
        <w:rPr>
          <w:b/>
          <w:sz w:val="24"/>
          <w:szCs w:val="24"/>
        </w:rPr>
        <w:t xml:space="preserve"> NA KOLONIĘ</w:t>
      </w:r>
      <w:r w:rsidR="00B10BE5">
        <w:rPr>
          <w:b/>
          <w:sz w:val="24"/>
          <w:szCs w:val="24"/>
        </w:rPr>
        <w:t xml:space="preserve">) </w:t>
      </w:r>
    </w:p>
    <w:p w14:paraId="0C4269B8" w14:textId="6CBFA456" w:rsidR="00A4554F" w:rsidRDefault="00A4554F" w:rsidP="004C03CE">
      <w:pPr>
        <w:jc w:val="both"/>
      </w:pPr>
      <w:r>
        <w:t xml:space="preserve">Czy jest Pan/Pani za </w:t>
      </w:r>
      <w:r w:rsidR="00B10BE5" w:rsidRPr="00B10BE5">
        <w:rPr>
          <w:bCs/>
          <w:sz w:val="24"/>
          <w:szCs w:val="24"/>
        </w:rPr>
        <w:t>zmian</w:t>
      </w:r>
      <w:r w:rsidR="00B10BE5">
        <w:rPr>
          <w:bCs/>
          <w:sz w:val="24"/>
          <w:szCs w:val="24"/>
        </w:rPr>
        <w:t>ą</w:t>
      </w:r>
      <w:r w:rsidR="00B10BE5" w:rsidRPr="00B10BE5">
        <w:rPr>
          <w:bCs/>
          <w:sz w:val="24"/>
          <w:szCs w:val="24"/>
        </w:rPr>
        <w:t xml:space="preserve"> rodzaju miejscowości </w:t>
      </w:r>
      <w:r w:rsidR="002D26E5">
        <w:rPr>
          <w:bCs/>
          <w:sz w:val="24"/>
          <w:szCs w:val="24"/>
        </w:rPr>
        <w:t>Tomaszew</w:t>
      </w:r>
      <w:r w:rsidR="00B10BE5" w:rsidRPr="00B10BE5">
        <w:rPr>
          <w:bCs/>
          <w:sz w:val="24"/>
          <w:szCs w:val="24"/>
        </w:rPr>
        <w:t xml:space="preserve"> (część wsi </w:t>
      </w:r>
      <w:r w:rsidR="00B10BE5">
        <w:rPr>
          <w:bCs/>
          <w:sz w:val="24"/>
          <w:szCs w:val="24"/>
        </w:rPr>
        <w:t>G</w:t>
      </w:r>
      <w:r w:rsidR="00B10BE5" w:rsidRPr="00B10BE5">
        <w:rPr>
          <w:bCs/>
          <w:sz w:val="24"/>
          <w:szCs w:val="24"/>
        </w:rPr>
        <w:t>łówiew)</w:t>
      </w:r>
      <w:r w:rsidR="00380F8F">
        <w:rPr>
          <w:bCs/>
          <w:sz w:val="24"/>
          <w:szCs w:val="24"/>
        </w:rPr>
        <w:t xml:space="preserve"> na </w:t>
      </w:r>
      <w:r w:rsidR="002D26E5">
        <w:rPr>
          <w:bCs/>
          <w:sz w:val="24"/>
          <w:szCs w:val="24"/>
        </w:rPr>
        <w:t xml:space="preserve">Tomaszew </w:t>
      </w:r>
      <w:r w:rsidR="00380F8F">
        <w:rPr>
          <w:bCs/>
          <w:sz w:val="24"/>
          <w:szCs w:val="24"/>
        </w:rPr>
        <w:t>(kolonia)</w:t>
      </w:r>
      <w:r>
        <w:t>?</w:t>
      </w:r>
    </w:p>
    <w:p w14:paraId="6FB6C38A" w14:textId="750D3F65" w:rsidR="00A4554F" w:rsidRDefault="00A4554F" w:rsidP="00A4554F">
      <w:pPr>
        <w:ind w:firstLine="708"/>
      </w:pPr>
      <w:r>
        <w:rPr>
          <w:rFonts w:ascii="Times New Roman" w:hAnsi="Times New Roman" w:cs="Times New Roman"/>
          <w:sz w:val="44"/>
          <w:szCs w:val="44"/>
        </w:rPr>
        <w:t>□</w:t>
      </w:r>
      <w:r>
        <w:t xml:space="preserve"> TAK</w:t>
      </w:r>
    </w:p>
    <w:p w14:paraId="5178754D" w14:textId="024E3007" w:rsidR="00A4554F" w:rsidRDefault="00A4554F" w:rsidP="00A4554F">
      <w:pPr>
        <w:ind w:firstLine="708"/>
      </w:pPr>
      <w:r>
        <w:rPr>
          <w:rFonts w:ascii="Times New Roman" w:hAnsi="Times New Roman" w:cs="Times New Roman"/>
          <w:sz w:val="44"/>
          <w:szCs w:val="44"/>
        </w:rPr>
        <w:t>□</w:t>
      </w:r>
      <w:r>
        <w:t xml:space="preserve"> NIE</w:t>
      </w:r>
    </w:p>
    <w:p w14:paraId="3CEEEAB0" w14:textId="7EDA4032" w:rsidR="008A6517" w:rsidRDefault="00A4554F" w:rsidP="008A6517">
      <w:pPr>
        <w:rPr>
          <w:b/>
        </w:rPr>
      </w:pPr>
      <w:r>
        <w:t xml:space="preserve">Właściwą odpowiedz </w:t>
      </w:r>
      <w:r w:rsidR="009160B1">
        <w:t xml:space="preserve">proszę </w:t>
      </w:r>
      <w:r>
        <w:t>zaznacz</w:t>
      </w:r>
      <w:r w:rsidR="009160B1">
        <w:t>yć</w:t>
      </w:r>
      <w:r>
        <w:t xml:space="preserve"> znakiem </w:t>
      </w:r>
      <w:r w:rsidRPr="00A4554F">
        <w:rPr>
          <w:b/>
        </w:rPr>
        <w:t>X</w:t>
      </w:r>
    </w:p>
    <w:p w14:paraId="5B62AE25" w14:textId="77777777" w:rsidR="008A6517" w:rsidRPr="008A6517" w:rsidRDefault="008A6517" w:rsidP="008A6517">
      <w:pPr>
        <w:spacing w:after="0" w:line="240" w:lineRule="auto"/>
        <w:rPr>
          <w:b/>
        </w:rPr>
      </w:pPr>
    </w:p>
    <w:p w14:paraId="34AE24A0" w14:textId="30CDAFE8" w:rsidR="008A6517" w:rsidRDefault="008A6517" w:rsidP="008A6517">
      <w:pPr>
        <w:pStyle w:val="Akapitzlist"/>
        <w:numPr>
          <w:ilvl w:val="0"/>
          <w:numId w:val="1"/>
        </w:numPr>
        <w:spacing w:line="360" w:lineRule="auto"/>
      </w:pPr>
      <w:r>
        <w:t>Imię i Nazwisko …………………………………………………………</w:t>
      </w:r>
      <w:r w:rsidR="009160B1">
        <w:t>………………………………………..</w:t>
      </w:r>
    </w:p>
    <w:p w14:paraId="17BFDAEE" w14:textId="15F6C851" w:rsidR="008A6517" w:rsidRDefault="008A6517" w:rsidP="008A6517">
      <w:pPr>
        <w:pStyle w:val="Akapitzlist"/>
        <w:numPr>
          <w:ilvl w:val="0"/>
          <w:numId w:val="1"/>
        </w:numPr>
        <w:spacing w:line="360" w:lineRule="auto"/>
      </w:pPr>
      <w:r>
        <w:t>Adres …………………………………………………………………………</w:t>
      </w:r>
      <w:r w:rsidR="009160B1">
        <w:t>……………………………………….</w:t>
      </w:r>
    </w:p>
    <w:p w14:paraId="363E96E8" w14:textId="677DD810" w:rsidR="008A6517" w:rsidRDefault="008A6517" w:rsidP="008A6517">
      <w:pPr>
        <w:pStyle w:val="Akapitzlist"/>
        <w:numPr>
          <w:ilvl w:val="0"/>
          <w:numId w:val="1"/>
        </w:numPr>
        <w:spacing w:line="360" w:lineRule="auto"/>
      </w:pPr>
      <w:r>
        <w:t>Data urodzenia</w:t>
      </w:r>
      <w:r w:rsidR="003D463C">
        <w:t xml:space="preserve"> </w:t>
      </w:r>
      <w:r>
        <w:t>…………………………………</w:t>
      </w:r>
      <w:r w:rsidR="003D463C">
        <w:t>………</w:t>
      </w:r>
      <w:r w:rsidR="009160B1">
        <w:t>………………………………………</w:t>
      </w:r>
      <w:r w:rsidR="0028743F">
        <w:t>………………..</w:t>
      </w:r>
    </w:p>
    <w:p w14:paraId="46DA39F9" w14:textId="77777777" w:rsidR="008A6517" w:rsidRDefault="008A6517" w:rsidP="002D74AF"/>
    <w:p w14:paraId="301064C8" w14:textId="5B8EC4FD" w:rsidR="00A4554F" w:rsidRDefault="00A4554F" w:rsidP="00A4554F">
      <w:pPr>
        <w:spacing w:line="240" w:lineRule="auto"/>
        <w:jc w:val="right"/>
      </w:pPr>
      <w:r>
        <w:t>…………………………….………………………..</w:t>
      </w:r>
    </w:p>
    <w:p w14:paraId="75556BB7" w14:textId="0691F920" w:rsidR="008E3F17" w:rsidRPr="000E502C" w:rsidRDefault="00A4554F" w:rsidP="000E502C">
      <w:pPr>
        <w:spacing w:line="240" w:lineRule="auto"/>
        <w:jc w:val="center"/>
        <w:rPr>
          <w:i/>
          <w:sz w:val="18"/>
          <w:szCs w:val="18"/>
        </w:rPr>
      </w:pPr>
      <w:r w:rsidRPr="00A4554F">
        <w:rPr>
          <w:i/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         </w:t>
      </w:r>
      <w:r w:rsidRPr="00A4554F">
        <w:rPr>
          <w:i/>
          <w:sz w:val="18"/>
          <w:szCs w:val="18"/>
        </w:rPr>
        <w:t xml:space="preserve">    (</w:t>
      </w:r>
      <w:r w:rsidR="008A6517">
        <w:rPr>
          <w:i/>
          <w:sz w:val="18"/>
          <w:szCs w:val="18"/>
        </w:rPr>
        <w:t>data i podpis</w:t>
      </w:r>
      <w:r w:rsidRPr="00A4554F">
        <w:rPr>
          <w:i/>
          <w:sz w:val="18"/>
          <w:szCs w:val="18"/>
        </w:rPr>
        <w:t>)</w:t>
      </w:r>
    </w:p>
    <w:p w14:paraId="0FF14BB3" w14:textId="77777777" w:rsidR="00380F8F" w:rsidRDefault="00380F8F" w:rsidP="002D74AF">
      <w:pPr>
        <w:jc w:val="both"/>
        <w:rPr>
          <w:b/>
        </w:rPr>
      </w:pPr>
    </w:p>
    <w:p w14:paraId="0943032E" w14:textId="7E550A2A" w:rsidR="002D74AF" w:rsidRDefault="00555327" w:rsidP="002D74AF">
      <w:pPr>
        <w:jc w:val="both"/>
        <w:rPr>
          <w:b/>
        </w:rPr>
      </w:pPr>
      <w:r w:rsidRPr="002D74AF">
        <w:rPr>
          <w:b/>
        </w:rPr>
        <w:t xml:space="preserve">Informacja dla mieszkańców miejscowości </w:t>
      </w:r>
      <w:r w:rsidR="00380F8F">
        <w:rPr>
          <w:b/>
        </w:rPr>
        <w:t>Posada</w:t>
      </w:r>
      <w:r w:rsidRPr="002D74AF">
        <w:rPr>
          <w:b/>
        </w:rPr>
        <w:t>, któ</w:t>
      </w:r>
      <w:r w:rsidR="002D74AF" w:rsidRPr="002D74AF">
        <w:rPr>
          <w:b/>
        </w:rPr>
        <w:t>rzy biorą udział w konsultacjach</w:t>
      </w:r>
      <w:r w:rsidR="00670BF9">
        <w:rPr>
          <w:b/>
        </w:rPr>
        <w:t>:</w:t>
      </w:r>
    </w:p>
    <w:p w14:paraId="68617868" w14:textId="7FFDBE05" w:rsidR="00670BF9" w:rsidRDefault="002D74AF" w:rsidP="008F5300">
      <w:pPr>
        <w:pStyle w:val="Akapitzlist"/>
        <w:numPr>
          <w:ilvl w:val="0"/>
          <w:numId w:val="15"/>
        </w:numPr>
        <w:jc w:val="both"/>
      </w:pPr>
      <w:r w:rsidRPr="002D74AF">
        <w:t xml:space="preserve">Wprowadzenie powyższych zmian jest niezbędnym krokiem do </w:t>
      </w:r>
      <w:r w:rsidR="00670BF9" w:rsidRPr="007D4BDB">
        <w:rPr>
          <w:b/>
          <w:bCs/>
          <w:i/>
          <w:iCs/>
          <w:u w:val="single"/>
        </w:rPr>
        <w:t>zachowania</w:t>
      </w:r>
      <w:r w:rsidRPr="007D4BDB">
        <w:rPr>
          <w:b/>
          <w:bCs/>
          <w:i/>
          <w:iCs/>
          <w:u w:val="single"/>
        </w:rPr>
        <w:t xml:space="preserve"> numeracji</w:t>
      </w:r>
      <w:r w:rsidR="00670BF9" w:rsidRPr="007D4BDB">
        <w:rPr>
          <w:b/>
          <w:bCs/>
          <w:i/>
          <w:iCs/>
          <w:u w:val="single"/>
        </w:rPr>
        <w:t xml:space="preserve"> nieruchomości w miejscowości </w:t>
      </w:r>
      <w:r w:rsidR="002D26E5">
        <w:rPr>
          <w:b/>
          <w:bCs/>
          <w:i/>
          <w:iCs/>
          <w:u w:val="single"/>
        </w:rPr>
        <w:t>Tomaszew</w:t>
      </w:r>
      <w:r w:rsidR="00670BF9" w:rsidRPr="007D4BDB">
        <w:rPr>
          <w:b/>
          <w:bCs/>
          <w:i/>
          <w:iCs/>
          <w:u w:val="single"/>
        </w:rPr>
        <w:t>.</w:t>
      </w:r>
    </w:p>
    <w:p w14:paraId="17B2ADE2" w14:textId="166EE28B" w:rsidR="00E46C63" w:rsidRPr="008F5300" w:rsidRDefault="00E46C63" w:rsidP="008F5300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8F5300">
        <w:rPr>
          <w:rFonts w:cstheme="minorHAnsi"/>
        </w:rPr>
        <w:t xml:space="preserve">Zgodnie z § 6 pkt 4 </w:t>
      </w:r>
      <w:r w:rsidR="007D4BDB">
        <w:rPr>
          <w:rFonts w:cstheme="minorHAnsi"/>
        </w:rPr>
        <w:t>R</w:t>
      </w:r>
      <w:r w:rsidRPr="008F5300">
        <w:rPr>
          <w:rFonts w:cstheme="minorHAnsi"/>
        </w:rPr>
        <w:t xml:space="preserve">ozporządzenia </w:t>
      </w:r>
      <w:r w:rsidR="007D4BDB">
        <w:rPr>
          <w:rFonts w:cstheme="minorHAnsi"/>
        </w:rPr>
        <w:t>M</w:t>
      </w:r>
      <w:r w:rsidRPr="008F5300">
        <w:rPr>
          <w:rFonts w:cstheme="minorHAnsi"/>
        </w:rPr>
        <w:t xml:space="preserve">inistra </w:t>
      </w:r>
      <w:r w:rsidR="007D4BDB">
        <w:rPr>
          <w:rFonts w:cstheme="minorHAnsi"/>
        </w:rPr>
        <w:t>R</w:t>
      </w:r>
      <w:r w:rsidRPr="008F5300">
        <w:rPr>
          <w:rFonts w:cstheme="minorHAnsi"/>
        </w:rPr>
        <w:t xml:space="preserve">ozwoju, </w:t>
      </w:r>
      <w:r w:rsidR="007D4BDB">
        <w:rPr>
          <w:rFonts w:cstheme="minorHAnsi"/>
        </w:rPr>
        <w:t>P</w:t>
      </w:r>
      <w:r w:rsidRPr="008F5300">
        <w:rPr>
          <w:rFonts w:cstheme="minorHAnsi"/>
        </w:rPr>
        <w:t xml:space="preserve">racy i </w:t>
      </w:r>
      <w:r w:rsidR="007D4BDB">
        <w:rPr>
          <w:rFonts w:cstheme="minorHAnsi"/>
        </w:rPr>
        <w:t>T</w:t>
      </w:r>
      <w:r w:rsidRPr="008F5300">
        <w:rPr>
          <w:rFonts w:cstheme="minorHAnsi"/>
        </w:rPr>
        <w:t xml:space="preserve">echnologii z dnia 12 lipca </w:t>
      </w:r>
      <w:r w:rsidR="008F5300">
        <w:rPr>
          <w:rFonts w:cstheme="minorHAnsi"/>
        </w:rPr>
        <w:br/>
      </w:r>
      <w:r w:rsidRPr="008F5300">
        <w:rPr>
          <w:rFonts w:cstheme="minorHAnsi"/>
        </w:rPr>
        <w:t xml:space="preserve">2021 r. w sprawie ewidencji miejscowości, ulic i adresów  (Dz. U. z 2021 r. poz. 1368) </w:t>
      </w:r>
      <w:r w:rsidR="008F5300">
        <w:rPr>
          <w:rFonts w:cstheme="minorHAnsi"/>
        </w:rPr>
        <w:br/>
      </w:r>
      <w:r w:rsidRPr="008F5300">
        <w:rPr>
          <w:rFonts w:cstheme="minorHAnsi"/>
        </w:rPr>
        <w:t xml:space="preserve">nie prowadzi się numeracji porządkowej dla części miejscowości. W związku z powyższym </w:t>
      </w:r>
      <w:r w:rsidR="008F5300">
        <w:rPr>
          <w:rFonts w:cstheme="minorHAnsi"/>
        </w:rPr>
        <w:br/>
      </w:r>
      <w:r w:rsidRPr="008F5300">
        <w:rPr>
          <w:rFonts w:cstheme="minorHAnsi"/>
        </w:rPr>
        <w:t xml:space="preserve">w celu </w:t>
      </w:r>
      <w:r w:rsidRPr="007D4BDB">
        <w:rPr>
          <w:rFonts w:cstheme="minorHAnsi"/>
          <w:b/>
          <w:bCs/>
          <w:i/>
          <w:iCs/>
          <w:u w:val="single"/>
        </w:rPr>
        <w:t xml:space="preserve">dostosowania prowadzonej ewidencji do obowiązujących przepisów oraz w celu zachowania dotychczasowej numeracji w </w:t>
      </w:r>
      <w:r w:rsidR="008F5300" w:rsidRPr="007D4BDB">
        <w:rPr>
          <w:rFonts w:cstheme="minorHAnsi"/>
          <w:b/>
          <w:bCs/>
          <w:i/>
          <w:iCs/>
          <w:u w:val="single"/>
        </w:rPr>
        <w:t>powyższej miejscowości</w:t>
      </w:r>
      <w:r w:rsidRPr="008F5300">
        <w:rPr>
          <w:rFonts w:cstheme="minorHAnsi"/>
        </w:rPr>
        <w:t xml:space="preserve">, proponuje się zmianę rodzaju miejscowości </w:t>
      </w:r>
      <w:r w:rsidR="002D26E5">
        <w:rPr>
          <w:rFonts w:cstheme="minorHAnsi"/>
        </w:rPr>
        <w:t xml:space="preserve">Tomaszew </w:t>
      </w:r>
      <w:r w:rsidR="008F5300" w:rsidRPr="008F5300">
        <w:rPr>
          <w:rFonts w:cstheme="minorHAnsi"/>
        </w:rPr>
        <w:t xml:space="preserve">(część wsi Główiew) na </w:t>
      </w:r>
      <w:r w:rsidR="002D26E5">
        <w:rPr>
          <w:rFonts w:cstheme="minorHAnsi"/>
        </w:rPr>
        <w:t xml:space="preserve">Tomaszew </w:t>
      </w:r>
      <w:r w:rsidR="008F5300" w:rsidRPr="008F5300">
        <w:rPr>
          <w:rFonts w:cstheme="minorHAnsi"/>
        </w:rPr>
        <w:t xml:space="preserve">(kolonia) </w:t>
      </w:r>
    </w:p>
    <w:p w14:paraId="4ECE0CB0" w14:textId="2C3286E4" w:rsidR="008F5300" w:rsidRPr="008F5300" w:rsidRDefault="008F5300" w:rsidP="008F5300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7D4BDB">
        <w:rPr>
          <w:rFonts w:cstheme="minorHAnsi"/>
          <w:b/>
          <w:bCs/>
          <w:i/>
          <w:iCs/>
          <w:u w:val="single"/>
        </w:rPr>
        <w:t>Zmiana ta w konsekwencji nie będzie powodować żadnych skutków finansowych</w:t>
      </w:r>
      <w:r w:rsidRPr="008F5300">
        <w:rPr>
          <w:rFonts w:cstheme="minorHAnsi"/>
        </w:rPr>
        <w:t xml:space="preserve"> po stronie gminy i mieszkańców, bowiem zmiana charakteru miejscowości </w:t>
      </w:r>
      <w:r w:rsidR="002D26E5">
        <w:rPr>
          <w:rFonts w:cstheme="minorHAnsi"/>
        </w:rPr>
        <w:t>Tomaszew</w:t>
      </w:r>
      <w:r w:rsidRPr="008F5300">
        <w:rPr>
          <w:rFonts w:cstheme="minorHAnsi"/>
        </w:rPr>
        <w:t xml:space="preserve"> (część wsi Główiew) na </w:t>
      </w:r>
      <w:r w:rsidR="002D26E5">
        <w:rPr>
          <w:rFonts w:cstheme="minorHAnsi"/>
        </w:rPr>
        <w:t>Tomaszew</w:t>
      </w:r>
      <w:r w:rsidRPr="008F5300">
        <w:rPr>
          <w:rFonts w:cstheme="minorHAnsi"/>
        </w:rPr>
        <w:t xml:space="preserve"> (kolonia), </w:t>
      </w:r>
      <w:r w:rsidRPr="007D4BDB">
        <w:rPr>
          <w:rFonts w:cstheme="minorHAnsi"/>
          <w:b/>
          <w:bCs/>
          <w:i/>
          <w:iCs/>
          <w:u w:val="single"/>
        </w:rPr>
        <w:t>nie spowoduje zmiany meldunku.</w:t>
      </w:r>
    </w:p>
    <w:p w14:paraId="43737703" w14:textId="3064CCB2" w:rsidR="00A4554F" w:rsidRDefault="00A4554F" w:rsidP="002D74AF">
      <w:pPr>
        <w:jc w:val="both"/>
        <w:rPr>
          <w:sz w:val="16"/>
          <w:szCs w:val="16"/>
        </w:rPr>
      </w:pPr>
      <w:r w:rsidRPr="002D74AF">
        <w:tab/>
      </w:r>
      <w:r w:rsidRPr="002D74AF">
        <w:tab/>
      </w:r>
      <w:r w:rsidRPr="002D74AF">
        <w:rPr>
          <w:sz w:val="16"/>
          <w:szCs w:val="16"/>
        </w:rPr>
        <w:tab/>
      </w:r>
      <w:r w:rsidRPr="002D74AF">
        <w:rPr>
          <w:sz w:val="16"/>
          <w:szCs w:val="16"/>
        </w:rPr>
        <w:tab/>
        <w:t xml:space="preserve"> </w:t>
      </w:r>
    </w:p>
    <w:p w14:paraId="2A71F9FB" w14:textId="77098AB4" w:rsidR="008A6517" w:rsidRPr="008E3F17" w:rsidRDefault="008A6517" w:rsidP="002D74AF">
      <w:pPr>
        <w:jc w:val="both"/>
      </w:pPr>
      <w:r w:rsidRPr="008E3F17">
        <w:t>Uwaga:</w:t>
      </w:r>
    </w:p>
    <w:p w14:paraId="441B12FA" w14:textId="4F419C50" w:rsidR="008A6517" w:rsidRPr="008E3F17" w:rsidRDefault="008A6517" w:rsidP="002D74AF">
      <w:pPr>
        <w:jc w:val="both"/>
      </w:pPr>
      <w:r w:rsidRPr="008E3F17">
        <w:t>Wypełnione ankiety</w:t>
      </w:r>
      <w:r w:rsidR="000E502C">
        <w:t xml:space="preserve"> konsultacyjne</w:t>
      </w:r>
      <w:r w:rsidRPr="008E3F17">
        <w:t xml:space="preserve"> można składać do</w:t>
      </w:r>
      <w:r w:rsidR="009160B1">
        <w:t xml:space="preserve"> dnia</w:t>
      </w:r>
      <w:r w:rsidR="000E502C">
        <w:t xml:space="preserve"> </w:t>
      </w:r>
      <w:r w:rsidR="00380F8F">
        <w:t>2</w:t>
      </w:r>
      <w:r w:rsidR="002371AB">
        <w:t>1</w:t>
      </w:r>
      <w:r w:rsidR="000C051D">
        <w:t>.0</w:t>
      </w:r>
      <w:r w:rsidR="00380F8F">
        <w:t>3</w:t>
      </w:r>
      <w:r w:rsidR="000C051D">
        <w:t>.20</w:t>
      </w:r>
      <w:r w:rsidR="00380F8F">
        <w:t>25</w:t>
      </w:r>
      <w:r w:rsidR="000C051D">
        <w:t>r.</w:t>
      </w:r>
      <w:r w:rsidR="009160B1">
        <w:t xml:space="preserve"> </w:t>
      </w:r>
    </w:p>
    <w:p w14:paraId="496A65DF" w14:textId="4B790315" w:rsidR="008A6517" w:rsidRPr="008E3F17" w:rsidRDefault="008A6517" w:rsidP="008A6517">
      <w:pPr>
        <w:pStyle w:val="Akapitzlist"/>
        <w:numPr>
          <w:ilvl w:val="0"/>
          <w:numId w:val="2"/>
        </w:numPr>
        <w:jc w:val="both"/>
      </w:pPr>
      <w:r w:rsidRPr="008E3F17">
        <w:t>w Urzędzie Gminy Stare Miasto,</w:t>
      </w:r>
    </w:p>
    <w:p w14:paraId="3FA98F92" w14:textId="7C3DBFBC" w:rsidR="00A4554F" w:rsidRPr="008F5300" w:rsidRDefault="0028743F" w:rsidP="008F5300">
      <w:pPr>
        <w:pStyle w:val="Akapitzlist"/>
        <w:numPr>
          <w:ilvl w:val="0"/>
          <w:numId w:val="2"/>
        </w:numPr>
        <w:jc w:val="both"/>
      </w:pPr>
      <w:r w:rsidRPr="008E3F17">
        <w:t xml:space="preserve">u sołtysa </w:t>
      </w:r>
    </w:p>
    <w:p w14:paraId="0E8B35F5" w14:textId="77777777" w:rsidR="00380F8F" w:rsidRDefault="00380F8F" w:rsidP="002D74AF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32483AB3" w14:textId="23EDE045" w:rsidR="00185E7F" w:rsidRDefault="008A6517" w:rsidP="009160B1">
      <w:pPr>
        <w:jc w:val="center"/>
        <w:rPr>
          <w:b/>
          <w:sz w:val="20"/>
          <w:szCs w:val="20"/>
        </w:rPr>
      </w:pPr>
      <w:r w:rsidRPr="008E3F17">
        <w:rPr>
          <w:b/>
          <w:sz w:val="20"/>
          <w:szCs w:val="20"/>
        </w:rPr>
        <w:t xml:space="preserve">Wypełniając ankietę wyrażam jednocześnie zgodę na przetwarzanie moich danych osobowych dla celów </w:t>
      </w:r>
      <w:r w:rsidR="008E3F17" w:rsidRPr="008E3F17">
        <w:rPr>
          <w:b/>
          <w:sz w:val="20"/>
          <w:szCs w:val="20"/>
        </w:rPr>
        <w:t xml:space="preserve">przeprowadzonych konsultacji w </w:t>
      </w:r>
      <w:r w:rsidR="008E3F17" w:rsidRPr="00380F8F">
        <w:rPr>
          <w:b/>
          <w:sz w:val="20"/>
          <w:szCs w:val="20"/>
        </w:rPr>
        <w:t>sprawie</w:t>
      </w:r>
      <w:r w:rsidR="00380F8F" w:rsidRPr="00380F8F">
        <w:rPr>
          <w:b/>
          <w:sz w:val="20"/>
          <w:szCs w:val="20"/>
        </w:rPr>
        <w:t xml:space="preserve"> zmiany rodzaju miejscowości </w:t>
      </w:r>
      <w:r w:rsidR="002D26E5">
        <w:rPr>
          <w:b/>
          <w:sz w:val="20"/>
          <w:szCs w:val="20"/>
        </w:rPr>
        <w:t xml:space="preserve">Tomaszew </w:t>
      </w:r>
      <w:r w:rsidR="00380F8F" w:rsidRPr="00380F8F">
        <w:rPr>
          <w:b/>
          <w:sz w:val="20"/>
          <w:szCs w:val="20"/>
        </w:rPr>
        <w:t>(część wsi Główiew)</w:t>
      </w:r>
    </w:p>
    <w:p w14:paraId="59DB6B10" w14:textId="77777777" w:rsidR="00FC7BC6" w:rsidRPr="00FC7BC6" w:rsidRDefault="00FC7BC6" w:rsidP="00FC7BC6">
      <w:pPr>
        <w:jc w:val="center"/>
        <w:rPr>
          <w:b/>
          <w:bCs/>
          <w:sz w:val="20"/>
          <w:szCs w:val="20"/>
        </w:rPr>
      </w:pPr>
      <w:r w:rsidRPr="00FC7BC6">
        <w:rPr>
          <w:b/>
          <w:bCs/>
          <w:sz w:val="20"/>
          <w:szCs w:val="20"/>
        </w:rPr>
        <w:lastRenderedPageBreak/>
        <w:t>KLAUZULA INFORMACYJNA O PRZETWARZANIU DANYCH OSOBOWYCH MIESZKAŃCÓW BIORĄCYCH UDZIAŁ W KONSULTACJACH SPOŁECZNYCH</w:t>
      </w:r>
    </w:p>
    <w:p w14:paraId="51A73235" w14:textId="77777777" w:rsidR="00FC7BC6" w:rsidRPr="00FC7BC6" w:rsidRDefault="00FC7BC6" w:rsidP="00FC7BC6">
      <w:pPr>
        <w:numPr>
          <w:ilvl w:val="0"/>
          <w:numId w:val="16"/>
        </w:numPr>
        <w:jc w:val="both"/>
        <w:rPr>
          <w:b/>
          <w:iCs/>
          <w:sz w:val="20"/>
          <w:szCs w:val="20"/>
        </w:rPr>
      </w:pPr>
      <w:r w:rsidRPr="00FC7BC6">
        <w:rPr>
          <w:b/>
          <w:sz w:val="20"/>
          <w:szCs w:val="20"/>
        </w:rPr>
        <w:t>Administratorem Państwa danych osobowych jest</w:t>
      </w:r>
      <w:r w:rsidRPr="00FC7BC6">
        <w:rPr>
          <w:b/>
          <w:iCs/>
          <w:sz w:val="20"/>
          <w:szCs w:val="20"/>
        </w:rPr>
        <w:t xml:space="preserve"> Gmina Stare Miasto reprezentowana przez Wójta Gminy Stare Miasto. Adres Urzędu: Urząd Gminy Stare Miasto, ul. Główna 16B, 62-571 Stare Miasto, e-mail:</w:t>
      </w:r>
      <w:r w:rsidRPr="00FC7BC6">
        <w:rPr>
          <w:b/>
          <w:bCs/>
          <w:iCs/>
          <w:sz w:val="20"/>
          <w:szCs w:val="20"/>
        </w:rPr>
        <w:t xml:space="preserve"> </w:t>
      </w:r>
      <w:hyperlink r:id="rId5" w:history="1">
        <w:r w:rsidRPr="00FC7BC6">
          <w:rPr>
            <w:rStyle w:val="Hipercze"/>
            <w:b/>
            <w:bCs/>
            <w:iCs/>
            <w:sz w:val="20"/>
            <w:szCs w:val="20"/>
          </w:rPr>
          <w:t>sekretariat@stare-miasto.pl</w:t>
        </w:r>
      </w:hyperlink>
      <w:r w:rsidRPr="00FC7BC6">
        <w:rPr>
          <w:b/>
          <w:iCs/>
          <w:sz w:val="20"/>
          <w:szCs w:val="20"/>
        </w:rPr>
        <w:t xml:space="preserve">  tel. 63 24 16 216</w:t>
      </w:r>
    </w:p>
    <w:p w14:paraId="163DFC97" w14:textId="77777777" w:rsidR="00FC7BC6" w:rsidRPr="00FC7BC6" w:rsidRDefault="00FC7BC6" w:rsidP="00FC7BC6">
      <w:pPr>
        <w:numPr>
          <w:ilvl w:val="0"/>
          <w:numId w:val="16"/>
        </w:numPr>
        <w:jc w:val="both"/>
        <w:rPr>
          <w:b/>
          <w:sz w:val="20"/>
          <w:szCs w:val="20"/>
        </w:rPr>
      </w:pPr>
      <w:r w:rsidRPr="00FC7BC6">
        <w:rPr>
          <w:b/>
          <w:bCs/>
          <w:sz w:val="20"/>
          <w:szCs w:val="20"/>
        </w:rPr>
        <w:t>Inspektor ochrony danych.</w:t>
      </w:r>
      <w:r w:rsidRPr="00FC7BC6">
        <w:rPr>
          <w:b/>
          <w:sz w:val="20"/>
          <w:szCs w:val="20"/>
        </w:rPr>
        <w:t xml:space="preserve"> Możecie się Państwo kontaktować w sprawach dotyczących danych osobowych z wyznaczonym Inspektorem Ochrony Danych pod adresem email: </w:t>
      </w:r>
      <w:hyperlink r:id="rId6" w:history="1">
        <w:r w:rsidRPr="00FC7BC6">
          <w:rPr>
            <w:rStyle w:val="Hipercze"/>
            <w:b/>
            <w:sz w:val="20"/>
            <w:szCs w:val="20"/>
          </w:rPr>
          <w:t>iod@comp-net.pl</w:t>
        </w:r>
      </w:hyperlink>
      <w:r w:rsidRPr="00FC7BC6">
        <w:rPr>
          <w:b/>
          <w:sz w:val="20"/>
          <w:szCs w:val="20"/>
        </w:rPr>
        <w:t xml:space="preserve">  </w:t>
      </w:r>
    </w:p>
    <w:p w14:paraId="630FDE75" w14:textId="77777777" w:rsidR="00FC7BC6" w:rsidRPr="00FC7BC6" w:rsidRDefault="00FC7BC6" w:rsidP="00FC7BC6">
      <w:pPr>
        <w:numPr>
          <w:ilvl w:val="0"/>
          <w:numId w:val="16"/>
        </w:numPr>
        <w:jc w:val="both"/>
        <w:rPr>
          <w:b/>
          <w:sz w:val="20"/>
          <w:szCs w:val="20"/>
        </w:rPr>
      </w:pPr>
      <w:r w:rsidRPr="00FC7BC6">
        <w:rPr>
          <w:b/>
          <w:bCs/>
          <w:sz w:val="20"/>
          <w:szCs w:val="20"/>
        </w:rPr>
        <w:t>Cele i podstawy przetwarzania.</w:t>
      </w:r>
      <w:r w:rsidRPr="00FC7BC6">
        <w:rPr>
          <w:b/>
          <w:sz w:val="20"/>
          <w:szCs w:val="20"/>
        </w:rPr>
        <w:t> Przetwarzanie danych osobowych jest dokonywane w celu wykonania zadania realizowanego w interesie publicznym lub w ramach sprawowania władzy publicznej powierzonej administratorowi w związku z przeprowadzeniem konsultacji społecznych. Podstawa prawna art. 6 ust. 1 lit. e RODO w związku z Ustawą z dnia 8 marca 1990 r. o samorządzie gminnym.</w:t>
      </w:r>
    </w:p>
    <w:p w14:paraId="72D611C8" w14:textId="77777777" w:rsidR="00FC7BC6" w:rsidRPr="00FC7BC6" w:rsidRDefault="00FC7BC6" w:rsidP="00FC7BC6">
      <w:pPr>
        <w:numPr>
          <w:ilvl w:val="0"/>
          <w:numId w:val="16"/>
        </w:numPr>
        <w:jc w:val="both"/>
        <w:rPr>
          <w:b/>
          <w:sz w:val="20"/>
          <w:szCs w:val="20"/>
        </w:rPr>
      </w:pPr>
      <w:r w:rsidRPr="00FC7BC6">
        <w:rPr>
          <w:b/>
          <w:bCs/>
          <w:sz w:val="20"/>
          <w:szCs w:val="20"/>
        </w:rPr>
        <w:t>Odbiorcy danych osobowych.</w:t>
      </w:r>
      <w:r w:rsidRPr="00FC7BC6">
        <w:rPr>
          <w:b/>
          <w:sz w:val="20"/>
          <w:szCs w:val="20"/>
        </w:rPr>
        <w:t> W związku z przetwarzaniem danych w celach o których mowa w pkt 3 Państwa dane mogą zostać udostępnione innym uczestnikom tych postępowań i procedur oraz podmiotom i organom upoważnionym na podstawie przepisów prawa, a także inne podmiotom z którymi administrator posiada umowy o powierzeniu danych.</w:t>
      </w:r>
    </w:p>
    <w:p w14:paraId="19751959" w14:textId="77777777" w:rsidR="00FC7BC6" w:rsidRPr="00FC7BC6" w:rsidRDefault="00FC7BC6" w:rsidP="00FC7BC6">
      <w:pPr>
        <w:numPr>
          <w:ilvl w:val="0"/>
          <w:numId w:val="16"/>
        </w:numPr>
        <w:jc w:val="both"/>
        <w:rPr>
          <w:b/>
          <w:sz w:val="20"/>
          <w:szCs w:val="20"/>
        </w:rPr>
      </w:pPr>
      <w:r w:rsidRPr="00FC7BC6">
        <w:rPr>
          <w:b/>
          <w:bCs/>
          <w:sz w:val="20"/>
          <w:szCs w:val="20"/>
        </w:rPr>
        <w:t>Okres przechowywania danych.</w:t>
      </w:r>
      <w:r w:rsidRPr="00FC7BC6">
        <w:rPr>
          <w:b/>
          <w:sz w:val="20"/>
          <w:szCs w:val="20"/>
        </w:rPr>
        <w:t> Państwa dane będą przechowywane przez czas realizacji zadań Administratora wskazanych powyżej zgodnie z wymogami przepisów prawa, a następnie - zgodnie z obowiązującą u Administratora Instrukcją kancelaryjną oraz przepisami o archiwizacji dokumentów. </w:t>
      </w:r>
    </w:p>
    <w:p w14:paraId="3C5A3031" w14:textId="77777777" w:rsidR="00FC7BC6" w:rsidRPr="00FC7BC6" w:rsidRDefault="00FC7BC6" w:rsidP="00FC7BC6">
      <w:pPr>
        <w:numPr>
          <w:ilvl w:val="0"/>
          <w:numId w:val="16"/>
        </w:numPr>
        <w:jc w:val="both"/>
        <w:rPr>
          <w:b/>
          <w:sz w:val="20"/>
          <w:szCs w:val="20"/>
        </w:rPr>
      </w:pPr>
      <w:r w:rsidRPr="00FC7BC6">
        <w:rPr>
          <w:b/>
          <w:bCs/>
          <w:sz w:val="20"/>
          <w:szCs w:val="20"/>
        </w:rPr>
        <w:t>Prawa osób, których dane dotyczą.</w:t>
      </w:r>
      <w:r w:rsidRPr="00FC7BC6">
        <w:rPr>
          <w:b/>
          <w:sz w:val="20"/>
          <w:szCs w:val="20"/>
        </w:rPr>
        <w:t> Zgodnie z przepisami prawa przysługuje Państwu: </w:t>
      </w:r>
    </w:p>
    <w:p w14:paraId="6AF79EDD" w14:textId="77777777" w:rsidR="00FC7BC6" w:rsidRPr="00FC7BC6" w:rsidRDefault="00FC7BC6" w:rsidP="00FC7BC6">
      <w:pPr>
        <w:numPr>
          <w:ilvl w:val="0"/>
          <w:numId w:val="17"/>
        </w:numPr>
        <w:jc w:val="both"/>
        <w:rPr>
          <w:b/>
          <w:sz w:val="20"/>
          <w:szCs w:val="20"/>
        </w:rPr>
      </w:pPr>
      <w:r w:rsidRPr="00FC7BC6">
        <w:rPr>
          <w:b/>
          <w:sz w:val="20"/>
          <w:szCs w:val="20"/>
        </w:rPr>
        <w:t>prawo dostępu do swoich danych oraz otrzymania ich kopii; </w:t>
      </w:r>
    </w:p>
    <w:p w14:paraId="38968709" w14:textId="77777777" w:rsidR="00FC7BC6" w:rsidRPr="00FC7BC6" w:rsidRDefault="00FC7BC6" w:rsidP="00FC7BC6">
      <w:pPr>
        <w:numPr>
          <w:ilvl w:val="0"/>
          <w:numId w:val="17"/>
        </w:numPr>
        <w:jc w:val="both"/>
        <w:rPr>
          <w:b/>
          <w:sz w:val="20"/>
          <w:szCs w:val="20"/>
        </w:rPr>
      </w:pPr>
      <w:r w:rsidRPr="00FC7BC6">
        <w:rPr>
          <w:b/>
          <w:sz w:val="20"/>
          <w:szCs w:val="20"/>
        </w:rPr>
        <w:t>prawo do sprostowania (poprawiania) swoich danych; </w:t>
      </w:r>
    </w:p>
    <w:p w14:paraId="01C73CC4" w14:textId="77777777" w:rsidR="00FC7BC6" w:rsidRPr="00FC7BC6" w:rsidRDefault="00FC7BC6" w:rsidP="00FC7BC6">
      <w:pPr>
        <w:numPr>
          <w:ilvl w:val="0"/>
          <w:numId w:val="17"/>
        </w:numPr>
        <w:jc w:val="both"/>
        <w:rPr>
          <w:b/>
          <w:sz w:val="20"/>
          <w:szCs w:val="20"/>
        </w:rPr>
      </w:pPr>
      <w:r w:rsidRPr="00FC7BC6">
        <w:rPr>
          <w:b/>
          <w:sz w:val="20"/>
          <w:szCs w:val="20"/>
        </w:rPr>
        <w:t>prawo do usunięcia danych osobowych, w sytuacji, gdy przetwarzanie danych nie następuje w celu wywiązania się z obowiązku wynikającego z przepisu prawa lub w ramach sprawowania władzy publicznej;  </w:t>
      </w:r>
    </w:p>
    <w:p w14:paraId="5372CC2C" w14:textId="77777777" w:rsidR="00FC7BC6" w:rsidRPr="00FC7BC6" w:rsidRDefault="00FC7BC6" w:rsidP="00FC7BC6">
      <w:pPr>
        <w:numPr>
          <w:ilvl w:val="0"/>
          <w:numId w:val="17"/>
        </w:numPr>
        <w:jc w:val="both"/>
        <w:rPr>
          <w:b/>
          <w:sz w:val="20"/>
          <w:szCs w:val="20"/>
        </w:rPr>
      </w:pPr>
      <w:r w:rsidRPr="00FC7BC6">
        <w:rPr>
          <w:b/>
          <w:sz w:val="20"/>
          <w:szCs w:val="20"/>
        </w:rPr>
        <w:t>prawo do ograniczenia przetwarzania danych; </w:t>
      </w:r>
    </w:p>
    <w:p w14:paraId="760F8AD3" w14:textId="77777777" w:rsidR="00FC7BC6" w:rsidRPr="00FC7BC6" w:rsidRDefault="00FC7BC6" w:rsidP="00FC7BC6">
      <w:pPr>
        <w:numPr>
          <w:ilvl w:val="0"/>
          <w:numId w:val="17"/>
        </w:numPr>
        <w:jc w:val="both"/>
        <w:rPr>
          <w:b/>
          <w:sz w:val="20"/>
          <w:szCs w:val="20"/>
        </w:rPr>
      </w:pPr>
      <w:r w:rsidRPr="00FC7BC6">
        <w:rPr>
          <w:b/>
          <w:sz w:val="20"/>
          <w:szCs w:val="20"/>
        </w:rPr>
        <w:t>prawo do wniesienia skargi do Prezesa UODO (na adres Prezesa Urzędu Ochrony Danych Osobowych, ul. Stawki 2, 00 - 193 Warszawa)  </w:t>
      </w:r>
    </w:p>
    <w:p w14:paraId="4D4DC580" w14:textId="77777777" w:rsidR="00FC7BC6" w:rsidRPr="00FC7BC6" w:rsidRDefault="00FC7BC6" w:rsidP="00FC7BC6">
      <w:pPr>
        <w:numPr>
          <w:ilvl w:val="0"/>
          <w:numId w:val="16"/>
        </w:numPr>
        <w:jc w:val="both"/>
        <w:rPr>
          <w:b/>
          <w:sz w:val="20"/>
          <w:szCs w:val="20"/>
        </w:rPr>
      </w:pPr>
      <w:r w:rsidRPr="00FC7BC6">
        <w:rPr>
          <w:b/>
          <w:bCs/>
          <w:sz w:val="20"/>
          <w:szCs w:val="20"/>
        </w:rPr>
        <w:t>Informacja o wymogu zbierania danych. </w:t>
      </w:r>
      <w:r w:rsidRPr="00FC7BC6">
        <w:rPr>
          <w:b/>
          <w:sz w:val="20"/>
          <w:szCs w:val="20"/>
        </w:rPr>
        <w:t> Podanie przez Państwa danych osobowych jest obowiązkiem wynikającym z przepisów prawa.</w:t>
      </w:r>
    </w:p>
    <w:p w14:paraId="3B9E9B4A" w14:textId="77777777" w:rsidR="00FC7BC6" w:rsidRPr="00FC7BC6" w:rsidRDefault="00FC7BC6" w:rsidP="00FC7BC6">
      <w:pPr>
        <w:numPr>
          <w:ilvl w:val="0"/>
          <w:numId w:val="16"/>
        </w:numPr>
        <w:jc w:val="both"/>
        <w:rPr>
          <w:b/>
          <w:sz w:val="20"/>
          <w:szCs w:val="20"/>
        </w:rPr>
      </w:pPr>
      <w:r w:rsidRPr="00FC7BC6">
        <w:rPr>
          <w:b/>
          <w:sz w:val="20"/>
          <w:szCs w:val="20"/>
        </w:rPr>
        <w:t>Pozyskiwanie danych z innych źródeł. W przypadku zbierania danych w inny sposób niż od osoby, której dane dotyczą, dane te są pozyskiwane z publicznych rejestrów lub ewidencji albo od innych organów władzy publicznej lub podmiotów wykonujących zadania publiczne lub działających na zlecenie organów władzy publicznej albo od innych uczestników postępowania.</w:t>
      </w:r>
    </w:p>
    <w:p w14:paraId="4EB82CEA" w14:textId="77777777" w:rsidR="00FC7BC6" w:rsidRPr="00FC7BC6" w:rsidRDefault="00FC7BC6" w:rsidP="00FC7BC6">
      <w:pPr>
        <w:jc w:val="both"/>
        <w:rPr>
          <w:b/>
          <w:sz w:val="20"/>
          <w:szCs w:val="20"/>
        </w:rPr>
      </w:pPr>
      <w:r w:rsidRPr="00FC7BC6">
        <w:rPr>
          <w:b/>
          <w:sz w:val="20"/>
          <w:szCs w:val="20"/>
        </w:rPr>
        <w:t>Szczegółowe informacje na temat zasad przetwarzania danych osobowych przez Administratora w tym opis przysługujących Państwu praw z tego tytułu jest również dostępny w Biuletynie Informacji Publicznej Gminy Stare Miasto.</w:t>
      </w:r>
    </w:p>
    <w:p w14:paraId="0A9FEE58" w14:textId="77777777" w:rsidR="00FC7BC6" w:rsidRPr="00FC7BC6" w:rsidRDefault="00FC7BC6" w:rsidP="00FC7BC6">
      <w:pPr>
        <w:jc w:val="center"/>
        <w:rPr>
          <w:b/>
          <w:sz w:val="20"/>
          <w:szCs w:val="20"/>
        </w:rPr>
      </w:pPr>
    </w:p>
    <w:p w14:paraId="00C54330" w14:textId="77777777" w:rsidR="00FC7BC6" w:rsidRDefault="00FC7BC6" w:rsidP="009160B1">
      <w:pPr>
        <w:jc w:val="center"/>
        <w:rPr>
          <w:b/>
          <w:sz w:val="20"/>
          <w:szCs w:val="20"/>
        </w:rPr>
      </w:pPr>
    </w:p>
    <w:sectPr w:rsidR="00FC7BC6" w:rsidSect="008F5300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36E"/>
    <w:multiLevelType w:val="hybridMultilevel"/>
    <w:tmpl w:val="B6825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C4DF0"/>
    <w:multiLevelType w:val="hybridMultilevel"/>
    <w:tmpl w:val="6F5EF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7408C"/>
    <w:multiLevelType w:val="hybridMultilevel"/>
    <w:tmpl w:val="6F5EF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F289A"/>
    <w:multiLevelType w:val="hybridMultilevel"/>
    <w:tmpl w:val="6F5EF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32FAE"/>
    <w:multiLevelType w:val="hybridMultilevel"/>
    <w:tmpl w:val="B6825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83A18"/>
    <w:multiLevelType w:val="hybridMultilevel"/>
    <w:tmpl w:val="B6825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67A80"/>
    <w:multiLevelType w:val="hybridMultilevel"/>
    <w:tmpl w:val="6F5EF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979D6"/>
    <w:multiLevelType w:val="hybridMultilevel"/>
    <w:tmpl w:val="B55E4612"/>
    <w:lvl w:ilvl="0" w:tplc="4AA8A0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84658"/>
    <w:multiLevelType w:val="hybridMultilevel"/>
    <w:tmpl w:val="B6825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47C16"/>
    <w:multiLevelType w:val="multilevel"/>
    <w:tmpl w:val="5A3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AC5AEB"/>
    <w:multiLevelType w:val="hybridMultilevel"/>
    <w:tmpl w:val="6F5EF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87F17"/>
    <w:multiLevelType w:val="hybridMultilevel"/>
    <w:tmpl w:val="6F5EF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84085"/>
    <w:multiLevelType w:val="hybridMultilevel"/>
    <w:tmpl w:val="6F5EF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956CA"/>
    <w:multiLevelType w:val="hybridMultilevel"/>
    <w:tmpl w:val="2DF8D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E0BE0"/>
    <w:multiLevelType w:val="hybridMultilevel"/>
    <w:tmpl w:val="6F5EF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A3293"/>
    <w:multiLevelType w:val="hybridMultilevel"/>
    <w:tmpl w:val="6F5EF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E0195"/>
    <w:multiLevelType w:val="hybridMultilevel"/>
    <w:tmpl w:val="B6825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654302">
    <w:abstractNumId w:val="15"/>
  </w:num>
  <w:num w:numId="2" w16cid:durableId="1122073239">
    <w:abstractNumId w:val="5"/>
  </w:num>
  <w:num w:numId="3" w16cid:durableId="1058548561">
    <w:abstractNumId w:val="1"/>
  </w:num>
  <w:num w:numId="4" w16cid:durableId="705181118">
    <w:abstractNumId w:val="14"/>
  </w:num>
  <w:num w:numId="5" w16cid:durableId="838807830">
    <w:abstractNumId w:val="12"/>
  </w:num>
  <w:num w:numId="6" w16cid:durableId="1382486867">
    <w:abstractNumId w:val="2"/>
  </w:num>
  <w:num w:numId="7" w16cid:durableId="1246383244">
    <w:abstractNumId w:val="16"/>
  </w:num>
  <w:num w:numId="8" w16cid:durableId="454755454">
    <w:abstractNumId w:val="8"/>
  </w:num>
  <w:num w:numId="9" w16cid:durableId="796028301">
    <w:abstractNumId w:val="0"/>
  </w:num>
  <w:num w:numId="10" w16cid:durableId="781613661">
    <w:abstractNumId w:val="4"/>
  </w:num>
  <w:num w:numId="11" w16cid:durableId="794178806">
    <w:abstractNumId w:val="11"/>
  </w:num>
  <w:num w:numId="12" w16cid:durableId="1857038912">
    <w:abstractNumId w:val="6"/>
  </w:num>
  <w:num w:numId="13" w16cid:durableId="428282021">
    <w:abstractNumId w:val="10"/>
  </w:num>
  <w:num w:numId="14" w16cid:durableId="1910655500">
    <w:abstractNumId w:val="3"/>
  </w:num>
  <w:num w:numId="15" w16cid:durableId="635334355">
    <w:abstractNumId w:val="13"/>
  </w:num>
  <w:num w:numId="16" w16cid:durableId="16342113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763768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EB"/>
    <w:rsid w:val="00006BEB"/>
    <w:rsid w:val="000C051D"/>
    <w:rsid w:val="000D109E"/>
    <w:rsid w:val="000E502C"/>
    <w:rsid w:val="00185E7F"/>
    <w:rsid w:val="002371AB"/>
    <w:rsid w:val="0028743F"/>
    <w:rsid w:val="002D26E5"/>
    <w:rsid w:val="002D74AF"/>
    <w:rsid w:val="00380F8F"/>
    <w:rsid w:val="003B196F"/>
    <w:rsid w:val="003D463C"/>
    <w:rsid w:val="004A71A8"/>
    <w:rsid w:val="004C03CE"/>
    <w:rsid w:val="004C34DB"/>
    <w:rsid w:val="00507D03"/>
    <w:rsid w:val="00555327"/>
    <w:rsid w:val="005D6880"/>
    <w:rsid w:val="00645C5B"/>
    <w:rsid w:val="00670BF9"/>
    <w:rsid w:val="006F03B3"/>
    <w:rsid w:val="006F4810"/>
    <w:rsid w:val="007161EE"/>
    <w:rsid w:val="00777E5D"/>
    <w:rsid w:val="007D4BDB"/>
    <w:rsid w:val="008A6517"/>
    <w:rsid w:val="008E3F17"/>
    <w:rsid w:val="008F5300"/>
    <w:rsid w:val="009160B1"/>
    <w:rsid w:val="00925002"/>
    <w:rsid w:val="009822C7"/>
    <w:rsid w:val="00A4554F"/>
    <w:rsid w:val="00B10BE5"/>
    <w:rsid w:val="00BC0A4F"/>
    <w:rsid w:val="00C912CC"/>
    <w:rsid w:val="00D17253"/>
    <w:rsid w:val="00E46C63"/>
    <w:rsid w:val="00FC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B9F1"/>
  <w15:docId w15:val="{72CF06DD-358E-4275-A612-D4680BE0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5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65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502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502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2C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7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omp-net.pl" TargetMode="External"/><Relationship Id="rId5" Type="http://schemas.openxmlformats.org/officeDocument/2006/relationships/hyperlink" Target="mailto:sekretariat@stare-mias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ejasiak</dc:creator>
  <cp:lastModifiedBy>kandrzejak</cp:lastModifiedBy>
  <cp:revision>6</cp:revision>
  <cp:lastPrinted>2025-03-11T14:16:00Z</cp:lastPrinted>
  <dcterms:created xsi:type="dcterms:W3CDTF">2025-03-10T12:29:00Z</dcterms:created>
  <dcterms:modified xsi:type="dcterms:W3CDTF">2025-03-11T14:16:00Z</dcterms:modified>
</cp:coreProperties>
</file>