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A19A" w14:textId="77777777" w:rsidR="00191221" w:rsidRPr="00DB0602" w:rsidRDefault="00191221" w:rsidP="00191221">
      <w:pPr>
        <w:tabs>
          <w:tab w:val="left" w:pos="1440"/>
          <w:tab w:val="left" w:pos="3872"/>
          <w:tab w:val="left" w:pos="540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12F7F5E" wp14:editId="6635FA1C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504190" cy="571500"/>
            <wp:effectExtent l="0" t="0" r="0" b="0"/>
            <wp:wrapNone/>
            <wp:docPr id="1" name="Obraz 1" descr="Herb Gminy Krzymów. W zielonym polu tarczy herbowej wstęga srebrna, nad którą góra złota, po bokach góry dwie srebrne lili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Gminy Krzymów. W zielonym polu tarczy herbowej wstęga srebrna, nad którą góra złota, po bokach góry dwie srebrne lilie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47C78" w14:textId="77777777" w:rsidR="00191221" w:rsidRDefault="00191221" w:rsidP="00191221">
      <w:pPr>
        <w:tabs>
          <w:tab w:val="left" w:pos="900"/>
          <w:tab w:val="left" w:pos="3872"/>
          <w:tab w:val="left" w:pos="5580"/>
        </w:tabs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1697D440" w14:textId="77777777" w:rsidR="00191221" w:rsidRDefault="00191221" w:rsidP="00191221">
      <w:pPr>
        <w:tabs>
          <w:tab w:val="left" w:pos="900"/>
          <w:tab w:val="left" w:pos="3872"/>
          <w:tab w:val="left" w:pos="5580"/>
        </w:tabs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B647C2" w14:textId="77777777" w:rsidR="00191221" w:rsidRDefault="00191221" w:rsidP="00191221">
      <w:pPr>
        <w:tabs>
          <w:tab w:val="left" w:pos="900"/>
          <w:tab w:val="left" w:pos="3872"/>
          <w:tab w:val="left" w:pos="5580"/>
        </w:tabs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0EBB345" w14:textId="73E2F8CB" w:rsidR="00191221" w:rsidRPr="00DB0602" w:rsidRDefault="00191221" w:rsidP="00191221">
      <w:pPr>
        <w:tabs>
          <w:tab w:val="left" w:pos="900"/>
          <w:tab w:val="left" w:pos="3872"/>
          <w:tab w:val="left" w:pos="558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b/>
          <w:sz w:val="24"/>
          <w:szCs w:val="24"/>
          <w:lang w:eastAsia="pl-PL"/>
        </w:rPr>
        <w:t>Wójt Gminy Krzymów</w:t>
      </w:r>
      <w:r w:rsidRPr="00DB06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493715" w14:textId="77777777" w:rsidR="00191221" w:rsidRPr="00DB0602" w:rsidRDefault="00191221" w:rsidP="00191221">
      <w:pPr>
        <w:tabs>
          <w:tab w:val="left" w:pos="900"/>
          <w:tab w:val="left" w:pos="3899"/>
          <w:tab w:val="left" w:pos="5580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b/>
          <w:sz w:val="24"/>
          <w:szCs w:val="24"/>
          <w:lang w:eastAsia="pl-PL"/>
        </w:rPr>
        <w:t>_______________________________</w:t>
      </w:r>
    </w:p>
    <w:p w14:paraId="73A92D3B" w14:textId="24B60DC9" w:rsidR="00191221" w:rsidRDefault="00191221" w:rsidP="004E7CD3">
      <w:pPr>
        <w:tabs>
          <w:tab w:val="left" w:pos="900"/>
          <w:tab w:val="left" w:pos="3899"/>
          <w:tab w:val="left" w:pos="5580"/>
        </w:tabs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ul. Kościelna 2, 62-513 Krzymów</w:t>
      </w:r>
    </w:p>
    <w:p w14:paraId="1A6FA291" w14:textId="77777777" w:rsidR="002B7971" w:rsidRPr="00DB0602" w:rsidRDefault="002B7971" w:rsidP="004E7CD3">
      <w:pPr>
        <w:tabs>
          <w:tab w:val="left" w:pos="900"/>
          <w:tab w:val="left" w:pos="3899"/>
          <w:tab w:val="left" w:pos="5580"/>
        </w:tabs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39210D" w14:textId="21B4C382" w:rsidR="00191221" w:rsidRPr="00DB0602" w:rsidRDefault="00191221" w:rsidP="00191221">
      <w:pPr>
        <w:tabs>
          <w:tab w:val="left" w:pos="708"/>
          <w:tab w:val="center" w:pos="4536"/>
          <w:tab w:val="right" w:pos="9072"/>
        </w:tabs>
        <w:spacing w:after="0" w:line="276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Krzymów, dnia </w:t>
      </w:r>
      <w:r w:rsidR="00AC12A2">
        <w:rPr>
          <w:rFonts w:ascii="Arial" w:eastAsia="Times New Roman" w:hAnsi="Arial" w:cs="Arial"/>
          <w:bCs/>
          <w:sz w:val="24"/>
          <w:szCs w:val="24"/>
          <w:lang w:eastAsia="pl-PL"/>
        </w:rPr>
        <w:t>16</w:t>
      </w:r>
      <w:r w:rsidR="00C45F92">
        <w:rPr>
          <w:rFonts w:ascii="Arial" w:eastAsia="Times New Roman" w:hAnsi="Arial" w:cs="Arial"/>
          <w:bCs/>
          <w:sz w:val="24"/>
          <w:szCs w:val="24"/>
          <w:lang w:eastAsia="pl-PL"/>
        </w:rPr>
        <w:t>.1</w:t>
      </w:r>
      <w:r w:rsidR="00AC12A2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267C79">
        <w:rPr>
          <w:rFonts w:ascii="Arial" w:eastAsia="Times New Roman" w:hAnsi="Arial" w:cs="Arial"/>
          <w:bCs/>
          <w:sz w:val="24"/>
          <w:szCs w:val="24"/>
          <w:lang w:eastAsia="pl-PL"/>
        </w:rPr>
        <w:t>.2025</w:t>
      </w:r>
      <w:r w:rsidRPr="00DB060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</w:p>
    <w:p w14:paraId="76B5C9DC" w14:textId="40B7D705" w:rsidR="00191221" w:rsidRPr="00DB0602" w:rsidRDefault="00191221" w:rsidP="00191221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bCs/>
          <w:sz w:val="24"/>
          <w:szCs w:val="24"/>
          <w:lang w:eastAsia="pl-PL"/>
        </w:rPr>
        <w:t>RG.6220.</w:t>
      </w:r>
      <w:r w:rsidR="00AC12A2">
        <w:rPr>
          <w:rFonts w:ascii="Arial" w:eastAsia="Times New Roman" w:hAnsi="Arial" w:cs="Arial"/>
          <w:bCs/>
          <w:sz w:val="24"/>
          <w:szCs w:val="24"/>
          <w:lang w:eastAsia="pl-PL"/>
        </w:rPr>
        <w:t>41</w:t>
      </w:r>
      <w:r w:rsidRPr="00DB0602">
        <w:rPr>
          <w:rFonts w:ascii="Arial" w:eastAsia="Times New Roman" w:hAnsi="Arial" w:cs="Arial"/>
          <w:bCs/>
          <w:sz w:val="24"/>
          <w:szCs w:val="24"/>
          <w:lang w:eastAsia="pl-PL"/>
        </w:rPr>
        <w:t>.202</w:t>
      </w:r>
      <w:r w:rsidR="00267C79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</w:p>
    <w:p w14:paraId="370DEA78" w14:textId="77777777" w:rsidR="00191221" w:rsidRPr="00DB0602" w:rsidRDefault="00191221" w:rsidP="00191221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BE8C6A6" w14:textId="77777777" w:rsidR="00191221" w:rsidRPr="00DB0602" w:rsidRDefault="00191221" w:rsidP="0019122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b/>
          <w:sz w:val="24"/>
          <w:szCs w:val="24"/>
          <w:lang w:eastAsia="pl-PL"/>
        </w:rPr>
        <w:t>OBWIESZCZENIE</w:t>
      </w:r>
    </w:p>
    <w:p w14:paraId="1C19ABF8" w14:textId="77777777" w:rsidR="00191221" w:rsidRPr="00DB0602" w:rsidRDefault="00191221" w:rsidP="0019122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b/>
          <w:sz w:val="24"/>
          <w:szCs w:val="24"/>
          <w:lang w:eastAsia="pl-PL"/>
        </w:rPr>
        <w:t>o powiadomieniu stron postępowania</w:t>
      </w:r>
    </w:p>
    <w:p w14:paraId="1FE6FE85" w14:textId="77777777" w:rsidR="00191221" w:rsidRPr="00DB0602" w:rsidRDefault="00191221" w:rsidP="0019122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BEFB58" w14:textId="0A9DB79A" w:rsidR="00191221" w:rsidRDefault="00191221" w:rsidP="00191221">
      <w:pPr>
        <w:spacing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B0602">
        <w:rPr>
          <w:rFonts w:ascii="Arial" w:eastAsia="Calibri" w:hAnsi="Arial" w:cs="Arial"/>
          <w:sz w:val="24"/>
          <w:szCs w:val="24"/>
        </w:rPr>
        <w:tab/>
        <w:t>Na podstawie art. 49 ustawy z dnia 14 czerwca 1960 r. Kodeks postępowania administracyjnego (Dz. U. z 202</w:t>
      </w:r>
      <w:r w:rsidR="00AC12A2">
        <w:rPr>
          <w:rFonts w:ascii="Arial" w:eastAsia="Calibri" w:hAnsi="Arial" w:cs="Arial"/>
          <w:sz w:val="24"/>
          <w:szCs w:val="24"/>
        </w:rPr>
        <w:t>5</w:t>
      </w:r>
      <w:r w:rsidRPr="00DB0602">
        <w:rPr>
          <w:rFonts w:ascii="Arial" w:eastAsia="Calibri" w:hAnsi="Arial" w:cs="Arial"/>
          <w:sz w:val="24"/>
          <w:szCs w:val="24"/>
        </w:rPr>
        <w:t xml:space="preserve"> r. poz.</w:t>
      </w:r>
      <w:r w:rsidR="00C9199D">
        <w:rPr>
          <w:rFonts w:ascii="Arial" w:eastAsia="Calibri" w:hAnsi="Arial" w:cs="Arial"/>
          <w:sz w:val="24"/>
          <w:szCs w:val="24"/>
        </w:rPr>
        <w:t xml:space="preserve"> </w:t>
      </w:r>
      <w:r w:rsidR="00AC12A2">
        <w:rPr>
          <w:rFonts w:ascii="Arial" w:eastAsia="Calibri" w:hAnsi="Arial" w:cs="Arial"/>
          <w:sz w:val="24"/>
          <w:szCs w:val="24"/>
        </w:rPr>
        <w:t>1691</w:t>
      </w:r>
      <w:r w:rsidRPr="00DB0602">
        <w:rPr>
          <w:rFonts w:ascii="Arial" w:eastAsia="Calibri" w:hAnsi="Arial" w:cs="Arial"/>
          <w:sz w:val="24"/>
          <w:szCs w:val="24"/>
        </w:rPr>
        <w:t>) oraz art. 74 ust. 3 ustawy z dnia 3 października 2008 r. o udostępnianiu informacji o środowisku i jego ochronie, udziale społeczeństwa w ochronie środowiska oraz o ocenach oddziaływania na środowisko (Dz. U. z 202</w:t>
      </w:r>
      <w:r w:rsidR="00C9199D">
        <w:rPr>
          <w:rFonts w:ascii="Arial" w:eastAsia="Calibri" w:hAnsi="Arial" w:cs="Arial"/>
          <w:sz w:val="24"/>
          <w:szCs w:val="24"/>
        </w:rPr>
        <w:t>4</w:t>
      </w:r>
      <w:r w:rsidRPr="00DB0602">
        <w:rPr>
          <w:rFonts w:ascii="Arial" w:eastAsia="Calibri" w:hAnsi="Arial" w:cs="Arial"/>
          <w:sz w:val="24"/>
          <w:szCs w:val="24"/>
        </w:rPr>
        <w:t xml:space="preserve"> r. poz. </w:t>
      </w:r>
      <w:r>
        <w:rPr>
          <w:rFonts w:ascii="Arial" w:eastAsia="Calibri" w:hAnsi="Arial" w:cs="Arial"/>
          <w:sz w:val="24"/>
          <w:szCs w:val="24"/>
        </w:rPr>
        <w:t>1</w:t>
      </w:r>
      <w:r w:rsidR="00C9199D">
        <w:rPr>
          <w:rFonts w:ascii="Arial" w:eastAsia="Calibri" w:hAnsi="Arial" w:cs="Arial"/>
          <w:sz w:val="24"/>
          <w:szCs w:val="24"/>
        </w:rPr>
        <w:t>112</w:t>
      </w:r>
      <w:r w:rsidR="00C87A37">
        <w:rPr>
          <w:rFonts w:ascii="Arial" w:eastAsia="Calibri" w:hAnsi="Arial" w:cs="Arial"/>
          <w:sz w:val="24"/>
          <w:szCs w:val="24"/>
        </w:rPr>
        <w:t xml:space="preserve"> ze zm.</w:t>
      </w:r>
      <w:r w:rsidRPr="00DB0602">
        <w:rPr>
          <w:rFonts w:ascii="Arial" w:eastAsia="Calibri" w:hAnsi="Arial" w:cs="Arial"/>
          <w:sz w:val="24"/>
          <w:szCs w:val="24"/>
        </w:rPr>
        <w:t xml:space="preserve">) zawiadamiam strony postępowania </w:t>
      </w:r>
      <w:r w:rsidR="00C87A37">
        <w:rPr>
          <w:rFonts w:ascii="Arial" w:eastAsia="Calibri" w:hAnsi="Arial" w:cs="Arial"/>
          <w:sz w:val="24"/>
          <w:szCs w:val="24"/>
        </w:rPr>
        <w:br/>
      </w:r>
      <w:r w:rsidRPr="00DB0602">
        <w:rPr>
          <w:rFonts w:ascii="Arial" w:eastAsia="Calibri" w:hAnsi="Arial" w:cs="Arial"/>
          <w:sz w:val="24"/>
          <w:szCs w:val="24"/>
        </w:rPr>
        <w:t xml:space="preserve">o wysłanych pismach, których treść podaje się poniżej. Treść dokumentów zostaje obwieszczona od dnia </w:t>
      </w:r>
      <w:r w:rsidR="00AC12A2">
        <w:rPr>
          <w:rFonts w:ascii="Arial" w:eastAsia="Calibri" w:hAnsi="Arial" w:cs="Arial"/>
          <w:sz w:val="24"/>
          <w:szCs w:val="24"/>
        </w:rPr>
        <w:t>1</w:t>
      </w:r>
      <w:r w:rsidR="000C28ED">
        <w:rPr>
          <w:rFonts w:ascii="Arial" w:eastAsia="Calibri" w:hAnsi="Arial" w:cs="Arial"/>
          <w:sz w:val="24"/>
          <w:szCs w:val="24"/>
        </w:rPr>
        <w:t>7</w:t>
      </w:r>
      <w:r w:rsidR="00C45F92">
        <w:rPr>
          <w:rFonts w:ascii="Arial" w:eastAsia="Calibri" w:hAnsi="Arial" w:cs="Arial"/>
          <w:sz w:val="24"/>
          <w:szCs w:val="24"/>
        </w:rPr>
        <w:t>.1</w:t>
      </w:r>
      <w:r w:rsidR="00AC12A2">
        <w:rPr>
          <w:rFonts w:ascii="Arial" w:eastAsia="Calibri" w:hAnsi="Arial" w:cs="Arial"/>
          <w:sz w:val="24"/>
          <w:szCs w:val="24"/>
        </w:rPr>
        <w:t>2</w:t>
      </w:r>
      <w:r w:rsidR="00267C79">
        <w:rPr>
          <w:rFonts w:ascii="Arial" w:eastAsia="Calibri" w:hAnsi="Arial" w:cs="Arial"/>
          <w:sz w:val="24"/>
          <w:szCs w:val="24"/>
        </w:rPr>
        <w:t>.2025</w:t>
      </w:r>
      <w:r w:rsidRPr="00DB0602">
        <w:rPr>
          <w:rFonts w:ascii="Arial" w:eastAsia="Calibri" w:hAnsi="Arial" w:cs="Arial"/>
          <w:sz w:val="24"/>
          <w:szCs w:val="24"/>
        </w:rPr>
        <w:t xml:space="preserve"> r. do dnia </w:t>
      </w:r>
      <w:r w:rsidR="00AC12A2">
        <w:rPr>
          <w:rFonts w:ascii="Arial" w:eastAsia="Calibri" w:hAnsi="Arial" w:cs="Arial"/>
          <w:sz w:val="24"/>
          <w:szCs w:val="24"/>
        </w:rPr>
        <w:t>3</w:t>
      </w:r>
      <w:r w:rsidR="000C28ED">
        <w:rPr>
          <w:rFonts w:ascii="Arial" w:eastAsia="Calibri" w:hAnsi="Arial" w:cs="Arial"/>
          <w:sz w:val="24"/>
          <w:szCs w:val="24"/>
        </w:rPr>
        <w:t>1</w:t>
      </w:r>
      <w:r w:rsidR="005B2388">
        <w:rPr>
          <w:rFonts w:ascii="Arial" w:eastAsia="Calibri" w:hAnsi="Arial" w:cs="Arial"/>
          <w:sz w:val="24"/>
          <w:szCs w:val="24"/>
        </w:rPr>
        <w:t>.1</w:t>
      </w:r>
      <w:r w:rsidR="00535321">
        <w:rPr>
          <w:rFonts w:ascii="Arial" w:eastAsia="Calibri" w:hAnsi="Arial" w:cs="Arial"/>
          <w:sz w:val="24"/>
          <w:szCs w:val="24"/>
        </w:rPr>
        <w:t>2</w:t>
      </w:r>
      <w:r w:rsidR="009C3A0C">
        <w:rPr>
          <w:rFonts w:ascii="Arial" w:eastAsia="Calibri" w:hAnsi="Arial" w:cs="Arial"/>
          <w:sz w:val="24"/>
          <w:szCs w:val="24"/>
        </w:rPr>
        <w:t>.</w:t>
      </w:r>
      <w:r w:rsidR="00267C79">
        <w:rPr>
          <w:rFonts w:ascii="Arial" w:eastAsia="Calibri" w:hAnsi="Arial" w:cs="Arial"/>
          <w:sz w:val="24"/>
          <w:szCs w:val="24"/>
        </w:rPr>
        <w:t>2025</w:t>
      </w:r>
      <w:r w:rsidRPr="00DB0602">
        <w:rPr>
          <w:rFonts w:ascii="Arial" w:eastAsia="Calibri" w:hAnsi="Arial" w:cs="Arial"/>
          <w:sz w:val="24"/>
          <w:szCs w:val="24"/>
        </w:rPr>
        <w:t xml:space="preserve"> r.</w:t>
      </w:r>
    </w:p>
    <w:p w14:paraId="4B0FCBBB" w14:textId="77777777" w:rsidR="00214747" w:rsidRDefault="00214747" w:rsidP="00191221">
      <w:pPr>
        <w:spacing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8F83E92" w14:textId="77777777" w:rsidR="00610EF3" w:rsidRPr="00DB0602" w:rsidRDefault="00610EF3" w:rsidP="00191221">
      <w:pPr>
        <w:spacing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70DA0E5" w14:textId="77777777" w:rsidR="0086013E" w:rsidRPr="00DB0602" w:rsidRDefault="0086013E" w:rsidP="0086013E">
      <w:pPr>
        <w:spacing w:after="0" w:line="276" w:lineRule="auto"/>
        <w:ind w:left="5664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z up. Wójta</w:t>
      </w:r>
    </w:p>
    <w:p w14:paraId="40E26721" w14:textId="77777777" w:rsidR="0086013E" w:rsidRPr="00DB0602" w:rsidRDefault="0086013E" w:rsidP="0086013E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Ewa Świderska</w:t>
      </w:r>
    </w:p>
    <w:p w14:paraId="489B3315" w14:textId="77777777" w:rsidR="0086013E" w:rsidRPr="00DB0602" w:rsidRDefault="0086013E" w:rsidP="0086013E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Kierownik</w:t>
      </w:r>
    </w:p>
    <w:p w14:paraId="05037B28" w14:textId="77777777" w:rsidR="0086013E" w:rsidRDefault="0086013E" w:rsidP="0086013E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Referatu Gospodarczego</w:t>
      </w:r>
    </w:p>
    <w:p w14:paraId="42C02840" w14:textId="77777777" w:rsidR="0086013E" w:rsidRPr="00DB0602" w:rsidRDefault="0086013E" w:rsidP="00191221">
      <w:pPr>
        <w:pBdr>
          <w:bottom w:val="single" w:sz="12" w:space="1" w:color="auto"/>
        </w:pBdr>
        <w:spacing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7A1D335" w14:textId="77777777" w:rsidR="00E326E0" w:rsidRPr="006127FF" w:rsidRDefault="00E326E0" w:rsidP="00E326E0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31096591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Krzymów,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16.12.2025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163091DE" w14:textId="77777777" w:rsidR="00E326E0" w:rsidRPr="006127FF" w:rsidRDefault="00E326E0" w:rsidP="00E326E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127FF">
        <w:rPr>
          <w:rFonts w:ascii="Arial" w:eastAsia="Times New Roman" w:hAnsi="Arial" w:cs="Arial"/>
          <w:sz w:val="24"/>
          <w:szCs w:val="24"/>
          <w:lang w:eastAsia="pl-PL"/>
        </w:rPr>
        <w:t>RG.6220.</w:t>
      </w:r>
      <w:r>
        <w:rPr>
          <w:rFonts w:ascii="Arial" w:eastAsia="Times New Roman" w:hAnsi="Arial" w:cs="Arial"/>
          <w:sz w:val="24"/>
          <w:szCs w:val="24"/>
          <w:lang w:eastAsia="pl-PL"/>
        </w:rPr>
        <w:t>41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14:paraId="60589DA1" w14:textId="77777777" w:rsidR="00E326E0" w:rsidRDefault="00E326E0" w:rsidP="00E326E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A41B3B" w14:textId="77777777" w:rsidR="00E326E0" w:rsidRPr="006127FF" w:rsidRDefault="00E326E0" w:rsidP="00E326E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B575EF" w14:textId="77777777" w:rsidR="00E326E0" w:rsidRPr="006127FF" w:rsidRDefault="00E326E0" w:rsidP="00E326E0">
      <w:pPr>
        <w:tabs>
          <w:tab w:val="left" w:pos="708"/>
          <w:tab w:val="center" w:pos="4536"/>
          <w:tab w:val="right" w:pos="9072"/>
        </w:tabs>
        <w:spacing w:after="0" w:line="276" w:lineRule="auto"/>
        <w:ind w:left="495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127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Państwowy Powiatowy Inspektor Sanitarny</w:t>
      </w:r>
    </w:p>
    <w:p w14:paraId="487A20F3" w14:textId="77777777" w:rsidR="00E326E0" w:rsidRPr="006127FF" w:rsidRDefault="00E326E0" w:rsidP="00E326E0">
      <w:pPr>
        <w:tabs>
          <w:tab w:val="left" w:pos="708"/>
          <w:tab w:val="center" w:pos="4536"/>
          <w:tab w:val="right" w:pos="9072"/>
        </w:tabs>
        <w:spacing w:after="0" w:line="276" w:lineRule="auto"/>
        <w:ind w:left="495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127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ul. Staszica 16, </w:t>
      </w:r>
    </w:p>
    <w:p w14:paraId="104EDCED" w14:textId="77777777" w:rsidR="00E326E0" w:rsidRPr="006127FF" w:rsidRDefault="00E326E0" w:rsidP="00E326E0">
      <w:pPr>
        <w:tabs>
          <w:tab w:val="left" w:pos="708"/>
          <w:tab w:val="center" w:pos="4536"/>
          <w:tab w:val="right" w:pos="9072"/>
        </w:tabs>
        <w:spacing w:after="0" w:line="276" w:lineRule="auto"/>
        <w:ind w:left="495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127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62-500 Konin</w:t>
      </w:r>
    </w:p>
    <w:p w14:paraId="3C7E30FC" w14:textId="77777777" w:rsidR="00E326E0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2A18ED" w14:textId="77777777" w:rsidR="00E326E0" w:rsidRPr="006127FF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0B0CB8" w14:textId="3BDE2DF2" w:rsidR="00E326E0" w:rsidRDefault="00E326E0" w:rsidP="00E326E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7FF">
        <w:rPr>
          <w:rFonts w:ascii="Arial" w:eastAsia="Times New Roman" w:hAnsi="Arial" w:cs="Arial"/>
          <w:sz w:val="24"/>
          <w:szCs w:val="24"/>
          <w:lang w:eastAsia="pl-PL"/>
        </w:rPr>
        <w:t>Zawiadamiam, że zgodnie z art. 61 § 1 i § 4 ustawy z dnia 14 czerwca 1960 r. Kodeks postępowania administracyjnego (Dz.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>r. poz.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1691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) oraz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art. 73 ust. 1 ustawy z dnia 3 października 2008 r. o udostępnianiu informacji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o środowisku i jego ochronie, udziale społeczeństwa w ochronie środowiska oraz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>o ocenach oddziaływania na środowisko (Dz.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1112 ze zm.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) wszczęto na wniosek </w:t>
      </w:r>
      <w:r w:rsidRPr="00754BAD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05.10</w:t>
      </w:r>
      <w:r w:rsidRPr="00754BAD">
        <w:rPr>
          <w:rFonts w:ascii="Arial" w:eastAsia="Times New Roman" w:hAnsi="Arial" w:cs="Arial"/>
          <w:sz w:val="24"/>
          <w:szCs w:val="24"/>
          <w:lang w:eastAsia="pl-PL"/>
        </w:rPr>
        <w:t>.2025 r. (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07.11.2025 r. </w:t>
      </w:r>
      <w:r w:rsidRPr="00754BAD">
        <w:rPr>
          <w:rFonts w:ascii="Arial" w:eastAsia="Times New Roman" w:hAnsi="Arial" w:cs="Arial"/>
          <w:sz w:val="24"/>
          <w:szCs w:val="24"/>
          <w:lang w:eastAsia="pl-PL"/>
        </w:rPr>
        <w:t xml:space="preserve">data wpływu) postępowanie administracyjne w sprawie wydania decyzji o środowiskowych uwarunkowaniach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54BA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dla przedsięwzięcia polegającego 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zabudowie mieszkaniowej wraz z towarzyszącą infrastrukturą - budowa domów jednorodzinnych na dział</w:t>
      </w:r>
      <w:r w:rsidR="00711E75">
        <w:rPr>
          <w:rFonts w:ascii="Arial" w:eastAsia="Times New Roman" w:hAnsi="Arial" w:cs="Arial"/>
          <w:sz w:val="24"/>
          <w:szCs w:val="24"/>
          <w:lang w:eastAsia="pl-PL"/>
        </w:rPr>
        <w:t>kach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nr 2 i 108 obręb Hiszpania, gmina Krzymów.</w:t>
      </w:r>
    </w:p>
    <w:p w14:paraId="14F3D9C5" w14:textId="77777777" w:rsidR="00E326E0" w:rsidRPr="006127FF" w:rsidRDefault="00E326E0" w:rsidP="00E326E0">
      <w:pPr>
        <w:tabs>
          <w:tab w:val="left" w:pos="708"/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7FF">
        <w:rPr>
          <w:rFonts w:ascii="Arial" w:eastAsia="Times New Roman" w:hAnsi="Arial" w:cs="Arial"/>
          <w:sz w:val="24"/>
          <w:szCs w:val="24"/>
          <w:lang w:eastAsia="pl-PL"/>
        </w:rPr>
        <w:tab/>
        <w:t>Stosownie do art. 64 ust. 1 pkt 2 i w oparciu o art. 64 ust. 3 i 4 ww. ustawy zwracam się z prośbą o wydanie opinii co do potrzeby przeprowadzenia oceny oddziaływania przedsięwzięcia na środowisko, a w przypadku stwierdzenia takiej potrzeby – co do zakresu raportu o oddziaływaniu przedsięwzięcia na środowisko.</w:t>
      </w:r>
    </w:p>
    <w:p w14:paraId="69F615D5" w14:textId="77777777" w:rsidR="00E326E0" w:rsidRPr="00BD463E" w:rsidRDefault="00E326E0" w:rsidP="00E326E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przesyłam dokumenty zgodnie z art. 64 ust. 2 ww. ustawy. </w:t>
      </w:r>
    </w:p>
    <w:p w14:paraId="20B08038" w14:textId="77777777" w:rsidR="00E326E0" w:rsidRDefault="00E326E0" w:rsidP="00E326E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463E">
        <w:rPr>
          <w:rFonts w:ascii="Arial" w:eastAsia="Times New Roman" w:hAnsi="Arial" w:cs="Arial"/>
          <w:sz w:val="24"/>
          <w:szCs w:val="24"/>
          <w:lang w:eastAsia="pl-PL"/>
        </w:rPr>
        <w:t>Jednocześnie informuję, że dla nieruchomości objętej planowanym przedsięwzięciem, tj. dział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ki nr 2 i 108 obręb Hiszpania 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>gmina Krzymów</w:t>
      </w:r>
      <w:r w:rsidRPr="00622F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D463E">
        <w:rPr>
          <w:rFonts w:ascii="Arial" w:eastAsia="Times New Roman" w:hAnsi="Arial" w:cs="Arial"/>
          <w:sz w:val="24"/>
          <w:szCs w:val="24"/>
          <w:lang w:eastAsia="pl-PL"/>
        </w:rPr>
        <w:t>brak jest obowiązującego miejscowego planu zagospodarowania przestrzennego.</w:t>
      </w:r>
    </w:p>
    <w:p w14:paraId="2E33B724" w14:textId="77777777" w:rsidR="00E326E0" w:rsidRPr="00BD463E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463E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174539360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BD463E">
        <w:rPr>
          <w:rFonts w:ascii="Arial" w:eastAsia="Times New Roman" w:hAnsi="Arial" w:cs="Arial"/>
          <w:sz w:val="24"/>
          <w:szCs w:val="24"/>
          <w:lang w:eastAsia="pl-PL"/>
        </w:rPr>
        <w:t xml:space="preserve">lanowane przedsięwzięcie zalicza się do § 3 ust. 1 pkt </w:t>
      </w:r>
      <w:r>
        <w:rPr>
          <w:rFonts w:ascii="Arial" w:eastAsia="Times New Roman" w:hAnsi="Arial" w:cs="Arial"/>
          <w:sz w:val="24"/>
          <w:szCs w:val="24"/>
          <w:lang w:eastAsia="pl-PL"/>
        </w:rPr>
        <w:t>55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lit. b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tiret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pierwsze </w:t>
      </w:r>
      <w:r w:rsidRPr="00BD463E">
        <w:rPr>
          <w:rFonts w:ascii="Arial" w:eastAsia="Times New Roman" w:hAnsi="Arial" w:cs="Arial"/>
          <w:sz w:val="24"/>
          <w:szCs w:val="24"/>
          <w:lang w:eastAsia="pl-PL"/>
        </w:rPr>
        <w:t>rozporządzenia Rady Ministrów z dnia 10 września 2019 r. w sprawie przedsięwzięć mogących znacząco oddziaływać na środowisko (Dz. U. z 2019 r. poz. 1839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BD463E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bookmarkEnd w:id="1"/>
    <w:p w14:paraId="687C3775" w14:textId="77777777" w:rsidR="00E326E0" w:rsidRDefault="00E326E0" w:rsidP="00E326E0">
      <w:pPr>
        <w:tabs>
          <w:tab w:val="left" w:pos="61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686763" w14:textId="77777777" w:rsidR="00E326E0" w:rsidRDefault="00E326E0" w:rsidP="00E326E0">
      <w:pPr>
        <w:tabs>
          <w:tab w:val="left" w:pos="61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9E0FC9" w14:textId="77777777" w:rsidR="00E326E0" w:rsidRPr="00DB0602" w:rsidRDefault="00E326E0" w:rsidP="00E326E0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z up. Wójta</w:t>
      </w:r>
    </w:p>
    <w:p w14:paraId="27D036D0" w14:textId="77777777" w:rsidR="00E326E0" w:rsidRPr="00DB0602" w:rsidRDefault="00E326E0" w:rsidP="00E326E0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Ewa Świderska</w:t>
      </w:r>
    </w:p>
    <w:p w14:paraId="79D38428" w14:textId="77777777" w:rsidR="00E326E0" w:rsidRPr="00DB0602" w:rsidRDefault="00E326E0" w:rsidP="00E326E0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Kierownik</w:t>
      </w:r>
    </w:p>
    <w:p w14:paraId="06AC6179" w14:textId="361852D5" w:rsidR="00E326E0" w:rsidRPr="006127FF" w:rsidRDefault="00E326E0" w:rsidP="00214747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Referatu Gospodarczego</w:t>
      </w:r>
    </w:p>
    <w:p w14:paraId="1E24082C" w14:textId="77777777" w:rsidR="00E326E0" w:rsidRPr="006127FF" w:rsidRDefault="00E326E0" w:rsidP="00E326E0">
      <w:pPr>
        <w:tabs>
          <w:tab w:val="left" w:pos="61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5A2FB6" w14:textId="77777777" w:rsidR="00E326E0" w:rsidRPr="006127FF" w:rsidRDefault="00E326E0" w:rsidP="00E326E0">
      <w:pPr>
        <w:tabs>
          <w:tab w:val="left" w:pos="6120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2" w:name="_Hlk184992993"/>
      <w:r w:rsidRPr="006127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Otrzymują:</w:t>
      </w:r>
    </w:p>
    <w:p w14:paraId="09E54E02" w14:textId="77777777" w:rsidR="00E326E0" w:rsidRPr="006127FF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7FF">
        <w:rPr>
          <w:rFonts w:ascii="Arial" w:eastAsia="Times New Roman" w:hAnsi="Arial" w:cs="Arial"/>
          <w:sz w:val="24"/>
          <w:szCs w:val="24"/>
          <w:lang w:eastAsia="pl-PL"/>
        </w:rPr>
        <w:t>1. Adresat</w:t>
      </w:r>
    </w:p>
    <w:p w14:paraId="3CEE63FD" w14:textId="77777777" w:rsidR="00E326E0" w:rsidRPr="006127FF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. a/a   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07EC2C5" w14:textId="77777777" w:rsidR="00E326E0" w:rsidRPr="006127FF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127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wiadomości:</w:t>
      </w:r>
    </w:p>
    <w:p w14:paraId="3A02BB96" w14:textId="77777777" w:rsidR="00E326E0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Wnioskodawca</w:t>
      </w:r>
    </w:p>
    <w:p w14:paraId="7F43FF20" w14:textId="1A1D642E" w:rsidR="00E326E0" w:rsidRDefault="00E326E0" w:rsidP="0021474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Strony postępowania administracyjnego poprzez obwieszczenie na podstawie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art. 74 ust. 3 ustawy o udostępnianiu informacji o środowisku i jego ochronie, udziale społeczeństwa w ochronie środowiska oraz oceny oddziaływania na środowisko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>(Dz.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1112 ze zm.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>) oraz art. 49 ustawy Kodeks postępowania administracyjnego (Dz.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1691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>).</w:t>
      </w:r>
      <w:bookmarkEnd w:id="2"/>
    </w:p>
    <w:p w14:paraId="1BC40B52" w14:textId="77777777" w:rsidR="00191221" w:rsidRPr="00DB0602" w:rsidRDefault="00191221" w:rsidP="00191221">
      <w:pPr>
        <w:tabs>
          <w:tab w:val="left" w:pos="61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___________________________________________________________________</w:t>
      </w:r>
    </w:p>
    <w:p w14:paraId="5C3FE557" w14:textId="77777777" w:rsidR="00E326E0" w:rsidRPr="00BD463E" w:rsidRDefault="00E326E0" w:rsidP="00E326E0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210807668"/>
      <w:r w:rsidRPr="00BD463E">
        <w:rPr>
          <w:rFonts w:ascii="Arial" w:eastAsia="Times New Roman" w:hAnsi="Arial" w:cs="Arial"/>
          <w:sz w:val="24"/>
          <w:szCs w:val="24"/>
          <w:lang w:eastAsia="pl-PL"/>
        </w:rPr>
        <w:t xml:space="preserve">Krzymów,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16.12.2025</w:t>
      </w:r>
      <w:r w:rsidRPr="00BD463E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1A4E29A7" w14:textId="77777777" w:rsidR="00E326E0" w:rsidRPr="00BD463E" w:rsidRDefault="00E326E0" w:rsidP="00E326E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D463E">
        <w:rPr>
          <w:rFonts w:ascii="Arial" w:eastAsia="Times New Roman" w:hAnsi="Arial" w:cs="Arial"/>
          <w:sz w:val="24"/>
          <w:szCs w:val="24"/>
          <w:lang w:eastAsia="pl-PL"/>
        </w:rPr>
        <w:t>RG.6220.</w:t>
      </w:r>
      <w:r>
        <w:rPr>
          <w:rFonts w:ascii="Arial" w:eastAsia="Times New Roman" w:hAnsi="Arial" w:cs="Arial"/>
          <w:sz w:val="24"/>
          <w:szCs w:val="24"/>
          <w:lang w:eastAsia="pl-PL"/>
        </w:rPr>
        <w:t>41</w:t>
      </w:r>
      <w:r w:rsidRPr="00BD463E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14:paraId="43A0A67D" w14:textId="77777777" w:rsidR="00E326E0" w:rsidRDefault="00E326E0" w:rsidP="00E326E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1FD371" w14:textId="77777777" w:rsidR="00E326E0" w:rsidRPr="00BD463E" w:rsidRDefault="00E326E0" w:rsidP="00E326E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FF5B36" w14:textId="77777777" w:rsidR="00E326E0" w:rsidRPr="00BD463E" w:rsidRDefault="00E326E0" w:rsidP="00E326E0">
      <w:pPr>
        <w:spacing w:after="0" w:line="276" w:lineRule="auto"/>
        <w:ind w:left="5103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BD463E">
        <w:rPr>
          <w:rFonts w:ascii="Arial" w:eastAsia="Times New Roman" w:hAnsi="Arial" w:cs="Arial"/>
          <w:b/>
          <w:sz w:val="24"/>
          <w:szCs w:val="20"/>
          <w:lang w:eastAsia="pl-PL"/>
        </w:rPr>
        <w:t>Państwowe Gospodarstwo Wodne</w:t>
      </w:r>
    </w:p>
    <w:p w14:paraId="4F5AF331" w14:textId="77777777" w:rsidR="00E326E0" w:rsidRPr="00BD463E" w:rsidRDefault="00E326E0" w:rsidP="00E326E0">
      <w:pPr>
        <w:spacing w:after="0" w:line="276" w:lineRule="auto"/>
        <w:ind w:left="5103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BD463E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Wody Polskie Zarząd Zlewni 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  <w:r w:rsidRPr="00BD463E">
        <w:rPr>
          <w:rFonts w:ascii="Arial" w:eastAsia="Times New Roman" w:hAnsi="Arial" w:cs="Arial"/>
          <w:b/>
          <w:sz w:val="24"/>
          <w:szCs w:val="20"/>
          <w:lang w:eastAsia="pl-PL"/>
        </w:rPr>
        <w:t>w Kole</w:t>
      </w:r>
    </w:p>
    <w:p w14:paraId="6F309110" w14:textId="77777777" w:rsidR="00E326E0" w:rsidRPr="00BD463E" w:rsidRDefault="00E326E0" w:rsidP="00E326E0">
      <w:pPr>
        <w:spacing w:after="0" w:line="276" w:lineRule="auto"/>
        <w:ind w:left="5103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BD463E">
        <w:rPr>
          <w:rFonts w:ascii="Arial" w:eastAsia="Times New Roman" w:hAnsi="Arial" w:cs="Arial"/>
          <w:b/>
          <w:sz w:val="24"/>
          <w:szCs w:val="20"/>
          <w:lang w:eastAsia="pl-PL"/>
        </w:rPr>
        <w:t>ul. Prusa 3</w:t>
      </w:r>
    </w:p>
    <w:p w14:paraId="353A1317" w14:textId="77777777" w:rsidR="00E326E0" w:rsidRPr="00BD463E" w:rsidRDefault="00E326E0" w:rsidP="00E326E0">
      <w:pPr>
        <w:tabs>
          <w:tab w:val="left" w:pos="708"/>
          <w:tab w:val="center" w:pos="4536"/>
          <w:tab w:val="right" w:pos="9072"/>
        </w:tabs>
        <w:spacing w:after="0" w:line="276" w:lineRule="auto"/>
        <w:ind w:left="5103"/>
        <w:rPr>
          <w:rFonts w:ascii="Arial" w:eastAsia="Times New Roman" w:hAnsi="Arial" w:cs="Arial"/>
          <w:sz w:val="24"/>
          <w:szCs w:val="20"/>
          <w:lang w:eastAsia="pl-PL"/>
        </w:rPr>
      </w:pPr>
      <w:r w:rsidRPr="00BD463E">
        <w:rPr>
          <w:rFonts w:ascii="Arial" w:eastAsia="Times New Roman" w:hAnsi="Arial" w:cs="Arial"/>
          <w:b/>
          <w:sz w:val="24"/>
          <w:szCs w:val="20"/>
          <w:lang w:eastAsia="pl-PL"/>
        </w:rPr>
        <w:t>62-600 Koło</w:t>
      </w:r>
    </w:p>
    <w:p w14:paraId="0FFB3200" w14:textId="77777777" w:rsidR="00E326E0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B9D8E8" w14:textId="77777777" w:rsidR="00E326E0" w:rsidRPr="00BD463E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C30AE2" w14:textId="44E1347A" w:rsidR="00E326E0" w:rsidRDefault="00E326E0" w:rsidP="00E326E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127FF">
        <w:rPr>
          <w:rFonts w:ascii="Arial" w:eastAsia="Times New Roman" w:hAnsi="Arial" w:cs="Arial"/>
          <w:sz w:val="24"/>
          <w:szCs w:val="24"/>
          <w:lang w:eastAsia="pl-PL"/>
        </w:rPr>
        <w:t>Zawiadamiam, że zgodnie z art. 61 § 1 i § 4 ustawy z dnia 14 czerwca 1960 r. Kodeks postępowania administracyjnego (Dz.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>r. poz.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1691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) oraz art. 73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ust. 1 ustawy z dnia 3 października 2008 r. o udostępnianiu informacji o środowisku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 jego ochronie, udziale społeczeństwa w ochronie środowiska oraz o ocenach oddziaływania na środowisko (Dz.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1112 ze zm.</w:t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) wszczęto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127FF">
        <w:rPr>
          <w:rFonts w:ascii="Arial" w:eastAsia="Times New Roman" w:hAnsi="Arial" w:cs="Arial"/>
          <w:sz w:val="24"/>
          <w:szCs w:val="24"/>
          <w:lang w:eastAsia="pl-PL"/>
        </w:rPr>
        <w:t xml:space="preserve">na wniosek </w:t>
      </w:r>
      <w:r w:rsidRPr="00754BAD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05.10</w:t>
      </w:r>
      <w:r w:rsidRPr="00754BAD">
        <w:rPr>
          <w:rFonts w:ascii="Arial" w:eastAsia="Times New Roman" w:hAnsi="Arial" w:cs="Arial"/>
          <w:sz w:val="24"/>
          <w:szCs w:val="24"/>
          <w:lang w:eastAsia="pl-PL"/>
        </w:rPr>
        <w:t>.2025 r. (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07.11.2025 r. </w:t>
      </w:r>
      <w:r w:rsidRPr="00754BAD">
        <w:rPr>
          <w:rFonts w:ascii="Arial" w:eastAsia="Times New Roman" w:hAnsi="Arial" w:cs="Arial"/>
          <w:sz w:val="24"/>
          <w:szCs w:val="24"/>
          <w:lang w:eastAsia="pl-PL"/>
        </w:rPr>
        <w:t>data wpływu) postępowanie administracyjne w sprawie wydania decyzji o środowiskowych uwarunkowaniach dla przedsięwzięcia polegającego na</w:t>
      </w:r>
      <w:bookmarkStart w:id="4" w:name="_Hlk214610474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zabudowie mieszkaniowej wraz z towarzyszącą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infrastrukturą - budowa domów jednorodzinnych na działkach nr 2 i 108 obręb Hiszpania, gmina Krzymów.</w:t>
      </w:r>
    </w:p>
    <w:bookmarkEnd w:id="4"/>
    <w:p w14:paraId="3B854855" w14:textId="77777777" w:rsidR="00E326E0" w:rsidRPr="00BD463E" w:rsidRDefault="00E326E0" w:rsidP="00E326E0">
      <w:pPr>
        <w:tabs>
          <w:tab w:val="left" w:pos="708"/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463E">
        <w:rPr>
          <w:rFonts w:ascii="Arial" w:eastAsia="Times New Roman" w:hAnsi="Arial" w:cs="Arial"/>
          <w:sz w:val="24"/>
          <w:szCs w:val="24"/>
          <w:lang w:eastAsia="pl-PL"/>
        </w:rPr>
        <w:tab/>
        <w:t>Stosownie do art. 64 ust. 1 pkt 4 i w oparciu o art. 64 ust. 3 i 4 ww. ustawy zwracam się z prośbą o wydanie opinii co do potrzeby przeprowadzenia oceny oddziaływania przedsięwzięcia na środowisko, a w przypadku stwierdzenia takiej potrzeby – co do zakresu raportu o oddziaływaniu przedsięwzięcia na środowisko.</w:t>
      </w:r>
    </w:p>
    <w:p w14:paraId="0334C29E" w14:textId="77777777" w:rsidR="00E326E0" w:rsidRDefault="00E326E0" w:rsidP="00E326E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098E">
        <w:rPr>
          <w:rFonts w:ascii="Arial" w:eastAsia="Times New Roman" w:hAnsi="Arial" w:cs="Arial"/>
          <w:sz w:val="24"/>
          <w:szCs w:val="24"/>
          <w:lang w:eastAsia="pl-PL"/>
        </w:rPr>
        <w:t>W załączeniu przesyłam dokumenty zgodnie z art. 64 ust. 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098E">
        <w:rPr>
          <w:rFonts w:ascii="Arial" w:eastAsia="Times New Roman" w:hAnsi="Arial" w:cs="Arial"/>
          <w:sz w:val="24"/>
          <w:szCs w:val="24"/>
          <w:lang w:eastAsia="pl-PL"/>
        </w:rPr>
        <w:t xml:space="preserve">ww. ustawy. </w:t>
      </w:r>
      <w:r w:rsidRPr="00BD463E">
        <w:rPr>
          <w:rFonts w:ascii="Arial" w:eastAsia="Times New Roman" w:hAnsi="Arial" w:cs="Arial"/>
          <w:sz w:val="24"/>
          <w:szCs w:val="24"/>
          <w:lang w:eastAsia="pl-PL"/>
        </w:rPr>
        <w:t>Jednocześnie informuję, że dla nieruchomości objętej planowanym przedsięwzięciem, tj. dział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ki nr 2 i 108 obręb Hiszpania, 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>gmina Krzymów</w:t>
      </w:r>
      <w:r w:rsidRPr="00622F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D463E">
        <w:rPr>
          <w:rFonts w:ascii="Arial" w:eastAsia="Times New Roman" w:hAnsi="Arial" w:cs="Arial"/>
          <w:sz w:val="24"/>
          <w:szCs w:val="24"/>
          <w:lang w:eastAsia="pl-PL"/>
        </w:rPr>
        <w:t>brak jest obowiązującego miejscowego planu zagospodarowania przestrzennego.</w:t>
      </w:r>
    </w:p>
    <w:p w14:paraId="463E4267" w14:textId="77DEB6D0" w:rsidR="00E326E0" w:rsidRDefault="00E326E0" w:rsidP="0021474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463E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BD463E">
        <w:rPr>
          <w:rFonts w:ascii="Arial" w:eastAsia="Times New Roman" w:hAnsi="Arial" w:cs="Arial"/>
          <w:sz w:val="24"/>
          <w:szCs w:val="24"/>
          <w:lang w:eastAsia="pl-PL"/>
        </w:rPr>
        <w:t xml:space="preserve">lanowane przedsięwzięcie zalicza się do § 3 ust. 1 pkt </w:t>
      </w:r>
      <w:r>
        <w:rPr>
          <w:rFonts w:ascii="Arial" w:eastAsia="Times New Roman" w:hAnsi="Arial" w:cs="Arial"/>
          <w:sz w:val="24"/>
          <w:szCs w:val="24"/>
          <w:lang w:eastAsia="pl-PL"/>
        </w:rPr>
        <w:t>55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lit. b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tiret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pierwsze </w:t>
      </w:r>
      <w:r w:rsidRPr="00BD463E">
        <w:rPr>
          <w:rFonts w:ascii="Arial" w:eastAsia="Times New Roman" w:hAnsi="Arial" w:cs="Arial"/>
          <w:sz w:val="24"/>
          <w:szCs w:val="24"/>
          <w:lang w:eastAsia="pl-PL"/>
        </w:rPr>
        <w:t>rozporządzenia Rady Ministrów z dnia 10 września 2019 r. w sprawie przedsięwzięć mogących znacząco oddziaływać na środowisko (Dz. U. z 2019 r. poz. 1839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BD463E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p w14:paraId="5D8638EA" w14:textId="77777777" w:rsidR="00E326E0" w:rsidRDefault="00E326E0" w:rsidP="00E326E0">
      <w:pPr>
        <w:tabs>
          <w:tab w:val="left" w:pos="61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2D6840" w14:textId="77777777" w:rsidR="00E326E0" w:rsidRPr="00DB0602" w:rsidRDefault="00E326E0" w:rsidP="00E326E0">
      <w:pPr>
        <w:spacing w:after="0" w:line="276" w:lineRule="auto"/>
        <w:ind w:left="5664" w:firstLine="708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_Hlk184994442"/>
      <w:r w:rsidRPr="00DB0602">
        <w:rPr>
          <w:rFonts w:ascii="Arial" w:eastAsia="Times New Roman" w:hAnsi="Arial" w:cs="Arial"/>
          <w:sz w:val="24"/>
          <w:szCs w:val="24"/>
          <w:lang w:eastAsia="pl-PL"/>
        </w:rPr>
        <w:t>z up. Wójta</w:t>
      </w:r>
    </w:p>
    <w:p w14:paraId="2005198C" w14:textId="77777777" w:rsidR="00E326E0" w:rsidRPr="00DB0602" w:rsidRDefault="00E326E0" w:rsidP="00E326E0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Ewa Świderska</w:t>
      </w:r>
    </w:p>
    <w:p w14:paraId="7EB1CF78" w14:textId="77777777" w:rsidR="00E326E0" w:rsidRPr="00DB0602" w:rsidRDefault="00E326E0" w:rsidP="00E326E0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Kierownik</w:t>
      </w:r>
    </w:p>
    <w:p w14:paraId="067136F8" w14:textId="77777777" w:rsidR="00E326E0" w:rsidRDefault="00E326E0" w:rsidP="00E326E0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Referatu Gospodarczego</w:t>
      </w:r>
    </w:p>
    <w:bookmarkEnd w:id="5"/>
    <w:p w14:paraId="01425E80" w14:textId="77777777" w:rsidR="00E326E0" w:rsidRDefault="00E326E0" w:rsidP="00E326E0">
      <w:pPr>
        <w:tabs>
          <w:tab w:val="left" w:pos="61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C4EDA5" w14:textId="77777777" w:rsidR="00E326E0" w:rsidRPr="00BD463E" w:rsidRDefault="00E326E0" w:rsidP="00E326E0">
      <w:pPr>
        <w:tabs>
          <w:tab w:val="left" w:pos="61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DDC775" w14:textId="77777777" w:rsidR="00E326E0" w:rsidRPr="00C05D02" w:rsidRDefault="00E326E0" w:rsidP="00E326E0">
      <w:pPr>
        <w:tabs>
          <w:tab w:val="left" w:pos="6120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05D0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Otrzymują:</w:t>
      </w:r>
    </w:p>
    <w:p w14:paraId="3C39985D" w14:textId="77777777" w:rsidR="00E326E0" w:rsidRPr="00C05D02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5D02">
        <w:rPr>
          <w:rFonts w:ascii="Arial" w:eastAsia="Times New Roman" w:hAnsi="Arial" w:cs="Arial"/>
          <w:sz w:val="24"/>
          <w:szCs w:val="24"/>
          <w:lang w:eastAsia="pl-PL"/>
        </w:rPr>
        <w:t>1. Adresat</w:t>
      </w:r>
    </w:p>
    <w:p w14:paraId="0896FEDB" w14:textId="77777777" w:rsidR="00E326E0" w:rsidRPr="00C05D02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 xml:space="preserve">. a/a   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BBCD95" w14:textId="77777777" w:rsidR="00E326E0" w:rsidRPr="00C05D02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05D0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wiadomości:</w:t>
      </w:r>
    </w:p>
    <w:p w14:paraId="76CAA58B" w14:textId="77777777" w:rsidR="00E326E0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Wnioskodawca </w:t>
      </w:r>
    </w:p>
    <w:p w14:paraId="573DAC39" w14:textId="77777777" w:rsidR="00E326E0" w:rsidRPr="00C05D02" w:rsidRDefault="00E326E0" w:rsidP="00E326E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 xml:space="preserve">Strony postępowania administracyjnego poprzez obwieszczenie na podstawie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 xml:space="preserve">art. 74 ust. 3 ustawy o udostępnianiu informacji o środowisku i jego ochronie, udziale społeczeństwa w ochronie środowiska oraz oceny oddziaływania na środowisko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>(Dz.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1112 ze zm.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>) oraz art. 49 ustawy Kodeks postępowania administracyjnego (Dz.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1691</w:t>
      </w:r>
      <w:r w:rsidRPr="00C05D02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577A5838" w14:textId="3807B0FB" w:rsidR="00FB6566" w:rsidRPr="00214747" w:rsidRDefault="00E326E0" w:rsidP="0021474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załączeniu klauzula informacyjna. </w:t>
      </w:r>
      <w:bookmarkEnd w:id="3"/>
      <w:r w:rsidR="0021474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6A9BFFE" w14:textId="179AEC6E" w:rsidR="001E3087" w:rsidRDefault="001E3087" w:rsidP="009822E7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___________________________________________________________________</w:t>
      </w:r>
    </w:p>
    <w:p w14:paraId="3B3E0E71" w14:textId="77777777" w:rsidR="00214747" w:rsidRPr="00214747" w:rsidRDefault="00214747" w:rsidP="00214747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_Hlk198110579"/>
      <w:r w:rsidRPr="00214747">
        <w:rPr>
          <w:rFonts w:ascii="Arial" w:eastAsia="Times New Roman" w:hAnsi="Arial" w:cs="Arial"/>
          <w:sz w:val="24"/>
          <w:szCs w:val="24"/>
          <w:lang w:eastAsia="pl-PL"/>
        </w:rPr>
        <w:t>Krzymów, dnia 16.12.2025 r.</w:t>
      </w:r>
    </w:p>
    <w:p w14:paraId="56BCDD3E" w14:textId="77777777" w:rsidR="00214747" w:rsidRPr="00214747" w:rsidRDefault="00214747" w:rsidP="002147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sz w:val="24"/>
          <w:szCs w:val="24"/>
          <w:lang w:eastAsia="pl-PL"/>
        </w:rPr>
        <w:t>RG.6220.41.2025</w:t>
      </w:r>
    </w:p>
    <w:p w14:paraId="26806559" w14:textId="77777777" w:rsidR="00214747" w:rsidRPr="00214747" w:rsidRDefault="00214747" w:rsidP="00214747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BCC84C" w14:textId="77777777" w:rsidR="00214747" w:rsidRPr="00214747" w:rsidRDefault="00214747" w:rsidP="00214747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5CD198" w14:textId="77777777" w:rsidR="00214747" w:rsidRPr="00214747" w:rsidRDefault="00214747" w:rsidP="00214747">
      <w:pPr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Regionalny Dyrektor Ochrony </w:t>
      </w:r>
    </w:p>
    <w:p w14:paraId="0AE180B9" w14:textId="77777777" w:rsidR="00214747" w:rsidRPr="00214747" w:rsidRDefault="00214747" w:rsidP="00214747">
      <w:pPr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b/>
          <w:sz w:val="24"/>
          <w:szCs w:val="24"/>
          <w:lang w:eastAsia="pl-PL"/>
        </w:rPr>
        <w:t>Środowiska w Poznaniu</w:t>
      </w:r>
    </w:p>
    <w:p w14:paraId="0813FE25" w14:textId="77777777" w:rsidR="00214747" w:rsidRPr="00214747" w:rsidRDefault="00214747" w:rsidP="00214747">
      <w:pPr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b/>
          <w:sz w:val="24"/>
          <w:szCs w:val="24"/>
          <w:lang w:eastAsia="pl-PL"/>
        </w:rPr>
        <w:t>ul. T. Kościuszki 57</w:t>
      </w:r>
    </w:p>
    <w:p w14:paraId="0209891E" w14:textId="77777777" w:rsidR="00214747" w:rsidRPr="00214747" w:rsidRDefault="00214747" w:rsidP="00214747">
      <w:pPr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b/>
          <w:sz w:val="24"/>
          <w:szCs w:val="24"/>
          <w:lang w:eastAsia="pl-PL"/>
        </w:rPr>
        <w:t>61 - 891 Poznań</w:t>
      </w:r>
    </w:p>
    <w:p w14:paraId="42DDF5CD" w14:textId="77777777" w:rsidR="00214747" w:rsidRPr="00214747" w:rsidRDefault="00214747" w:rsidP="00214747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2B9244" w14:textId="77777777" w:rsidR="00214747" w:rsidRPr="00214747" w:rsidRDefault="00214747" w:rsidP="00214747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970E8D" w14:textId="77777777" w:rsidR="00214747" w:rsidRPr="00214747" w:rsidRDefault="00214747" w:rsidP="0021474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sz w:val="24"/>
          <w:szCs w:val="24"/>
          <w:lang w:eastAsia="pl-PL"/>
        </w:rPr>
        <w:t xml:space="preserve">Zawiadamiam, że zgodnie z art. 61 § 1 i § 4 ustawy z dnia 14 czerwca 1960 r. Kodeks postępowania administracyjnego (Dz. U. z 2025 r. poz. 1691) oraz </w:t>
      </w:r>
      <w:r w:rsidRPr="0021474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73 ust. 1 ustawy z dnia 3 października 2008 r. o udostępnianiu informacji </w:t>
      </w:r>
      <w:r w:rsidRPr="0021474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środowisku i jego ochronie, udziale społeczeństwa w ochronie środowiska oraz </w:t>
      </w:r>
      <w:r w:rsidRPr="00214747">
        <w:rPr>
          <w:rFonts w:ascii="Arial" w:eastAsia="Times New Roman" w:hAnsi="Arial" w:cs="Arial"/>
          <w:sz w:val="24"/>
          <w:szCs w:val="24"/>
          <w:lang w:eastAsia="pl-PL"/>
        </w:rPr>
        <w:br/>
        <w:t>o ocenach oddziaływania na środowisko (Dz. U. z 2024 r. poz. 1112 ze zm.) wszczęto na wniosek z dnia 05.10.2025 r. (07.11.2025 r. data wpływu) postępowanie administracyjne w sprawie wydania decyzji o środowiskowych uwarunkowaniach dla przedsięwzięcia polegającego na zabudowie mieszkaniowej wraz z towarzyszącą infrastrukturą - budowa domów jednorodzinnych na działkach nr 2 i 108 obręb Hiszpania, gmina Krzymów.</w:t>
      </w:r>
    </w:p>
    <w:p w14:paraId="3015F484" w14:textId="50E10E56" w:rsidR="00214747" w:rsidRPr="00214747" w:rsidRDefault="00214747" w:rsidP="0021474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sz w:val="24"/>
          <w:szCs w:val="24"/>
          <w:lang w:eastAsia="pl-PL"/>
        </w:rPr>
        <w:t>Stosownie do art. 64 ust. 1 pkt 1 i w oparciu o art. 64 ust. 3 i 4 ww. ustawy zwracam się z prośbą o wydanie opinii co do potrzeby przeprowadzenia oceny oddziaływania przedsięwzięcia na środowisko, a w przypadku stwierdzenia takiej potrzeby – co do zakresu raportu o oddziaływaniu przedsięwzięcia na środowisko.</w:t>
      </w:r>
    </w:p>
    <w:p w14:paraId="555235C2" w14:textId="77777777" w:rsidR="00214747" w:rsidRPr="00214747" w:rsidRDefault="00214747" w:rsidP="0021474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sz w:val="24"/>
          <w:szCs w:val="24"/>
          <w:lang w:eastAsia="pl-PL"/>
        </w:rPr>
        <w:t>W załączeniu przesyłam dokumenty zgodnie z art. 64 ust. 2 i 2a ww. ustawy. Jednocześnie informuję, że dla nieruchomości objętej planowanym przedsięwzięciem, tj. działki nr 2 i 108 obręb Hiszpania gmina Krzymów brak jest obowiązującego miejscowego planu zagospodarowania przestrzennego.</w:t>
      </w:r>
    </w:p>
    <w:p w14:paraId="7EFFED9C" w14:textId="5E04C3F7" w:rsidR="00214747" w:rsidRPr="00214747" w:rsidRDefault="00214747" w:rsidP="0021474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sz w:val="24"/>
          <w:szCs w:val="24"/>
          <w:lang w:eastAsia="pl-PL"/>
        </w:rPr>
        <w:t xml:space="preserve">Planowane przedsięwzięcie zalicza się do § 3 ust. 2 pkt. 3 w związku z § 3 ust. 1 pkt </w:t>
      </w:r>
      <w:bookmarkStart w:id="7" w:name="_Hlk214610506"/>
      <w:r w:rsidRPr="00214747">
        <w:rPr>
          <w:rFonts w:ascii="Arial" w:eastAsia="Times New Roman" w:hAnsi="Arial" w:cs="Arial"/>
          <w:sz w:val="24"/>
          <w:szCs w:val="24"/>
          <w:lang w:eastAsia="pl-PL"/>
        </w:rPr>
        <w:t xml:space="preserve">55 lit. b </w:t>
      </w:r>
      <w:proofErr w:type="spellStart"/>
      <w:r w:rsidRPr="00214747">
        <w:rPr>
          <w:rFonts w:ascii="Arial" w:eastAsia="Times New Roman" w:hAnsi="Arial" w:cs="Arial"/>
          <w:sz w:val="24"/>
          <w:szCs w:val="24"/>
          <w:lang w:eastAsia="pl-PL"/>
        </w:rPr>
        <w:t>tiret</w:t>
      </w:r>
      <w:proofErr w:type="spellEnd"/>
      <w:r w:rsidRPr="00214747">
        <w:rPr>
          <w:rFonts w:ascii="Arial" w:eastAsia="Times New Roman" w:hAnsi="Arial" w:cs="Arial"/>
          <w:sz w:val="24"/>
          <w:szCs w:val="24"/>
          <w:lang w:eastAsia="pl-PL"/>
        </w:rPr>
        <w:t xml:space="preserve"> pierwsze</w:t>
      </w:r>
      <w:bookmarkEnd w:id="7"/>
      <w:r w:rsidRPr="00214747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rozporządzenia Rady Ministrów z dnia 10 września 2019 r. w sprawie przedsięwzięć mogących znacząco oddziaływać na środowisko (Dz. U. z 2019 r. poz. 1839 ze zm.).</w:t>
      </w:r>
    </w:p>
    <w:p w14:paraId="593BFBF2" w14:textId="77777777" w:rsidR="00214747" w:rsidRPr="00214747" w:rsidRDefault="00214747" w:rsidP="002147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3D5EA9" w14:textId="77777777" w:rsidR="00214747" w:rsidRPr="00214747" w:rsidRDefault="00214747" w:rsidP="00214747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E1809B" w14:textId="77777777" w:rsidR="00214747" w:rsidRPr="00DB0602" w:rsidRDefault="00214747" w:rsidP="00214747">
      <w:pPr>
        <w:spacing w:after="0" w:line="276" w:lineRule="auto"/>
        <w:ind w:left="5664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z up. Wójta</w:t>
      </w:r>
    </w:p>
    <w:p w14:paraId="200F7A4D" w14:textId="77777777" w:rsidR="00214747" w:rsidRPr="00DB0602" w:rsidRDefault="00214747" w:rsidP="00214747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Ewa Świderska</w:t>
      </w:r>
    </w:p>
    <w:p w14:paraId="0CD3941A" w14:textId="77777777" w:rsidR="00214747" w:rsidRPr="00DB0602" w:rsidRDefault="00214747" w:rsidP="00214747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Kierownik</w:t>
      </w:r>
    </w:p>
    <w:p w14:paraId="2BE54F6F" w14:textId="77777777" w:rsidR="00214747" w:rsidRDefault="00214747" w:rsidP="00214747">
      <w:pPr>
        <w:spacing w:after="0" w:line="276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B0602">
        <w:rPr>
          <w:rFonts w:ascii="Arial" w:eastAsia="Times New Roman" w:hAnsi="Arial" w:cs="Arial"/>
          <w:sz w:val="24"/>
          <w:szCs w:val="24"/>
          <w:lang w:eastAsia="pl-PL"/>
        </w:rPr>
        <w:t>Referatu Gospodarczego</w:t>
      </w:r>
    </w:p>
    <w:p w14:paraId="28511A59" w14:textId="77777777" w:rsidR="00214747" w:rsidRPr="00214747" w:rsidRDefault="00214747" w:rsidP="002147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6C8686" w14:textId="77777777" w:rsidR="00214747" w:rsidRPr="00214747" w:rsidRDefault="00214747" w:rsidP="002147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719361" w14:textId="77777777" w:rsidR="00214747" w:rsidRPr="00214747" w:rsidRDefault="00214747" w:rsidP="00214747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Otrzymują:</w:t>
      </w:r>
    </w:p>
    <w:p w14:paraId="602FBBC4" w14:textId="77777777" w:rsidR="00214747" w:rsidRPr="00214747" w:rsidRDefault="00214747" w:rsidP="002147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sz w:val="24"/>
          <w:szCs w:val="24"/>
          <w:lang w:eastAsia="pl-PL"/>
        </w:rPr>
        <w:t>1. Adresat</w:t>
      </w:r>
    </w:p>
    <w:p w14:paraId="22432BA4" w14:textId="77777777" w:rsidR="00214747" w:rsidRPr="00214747" w:rsidRDefault="00214747" w:rsidP="002147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sz w:val="24"/>
          <w:szCs w:val="24"/>
          <w:lang w:eastAsia="pl-PL"/>
        </w:rPr>
        <w:t>2. a/a   A.P.</w:t>
      </w:r>
    </w:p>
    <w:p w14:paraId="05EDF977" w14:textId="77777777" w:rsidR="00214747" w:rsidRPr="00214747" w:rsidRDefault="00214747" w:rsidP="00214747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wiadomości:</w:t>
      </w:r>
    </w:p>
    <w:p w14:paraId="1587F744" w14:textId="77777777" w:rsidR="00214747" w:rsidRPr="00214747" w:rsidRDefault="00214747" w:rsidP="002147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sz w:val="24"/>
          <w:szCs w:val="24"/>
          <w:lang w:eastAsia="pl-PL"/>
        </w:rPr>
        <w:t xml:space="preserve">1. Wnioskodawca </w:t>
      </w:r>
    </w:p>
    <w:p w14:paraId="1C25A58D" w14:textId="77777777" w:rsidR="00214747" w:rsidRPr="00214747" w:rsidRDefault="00214747" w:rsidP="002147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747">
        <w:rPr>
          <w:rFonts w:ascii="Arial" w:eastAsia="Times New Roman" w:hAnsi="Arial" w:cs="Arial"/>
          <w:sz w:val="24"/>
          <w:szCs w:val="24"/>
          <w:lang w:eastAsia="pl-PL"/>
        </w:rPr>
        <w:t xml:space="preserve">2. Strony postępowania administracyjnego poprzez obwieszczenie na podstawie </w:t>
      </w:r>
      <w:r w:rsidRPr="0021474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74 ust. 3 ustawy o udostępnianiu informacji o środowisku i jego ochronie, udziale społeczeństwa w ochronie środowiska oraz oceny oddziaływania na środowisko </w:t>
      </w:r>
      <w:r w:rsidRPr="00214747">
        <w:rPr>
          <w:rFonts w:ascii="Arial" w:eastAsia="Times New Roman" w:hAnsi="Arial" w:cs="Arial"/>
          <w:sz w:val="24"/>
          <w:szCs w:val="24"/>
          <w:lang w:eastAsia="pl-PL"/>
        </w:rPr>
        <w:br/>
        <w:t>(Dz. U. z 2024 r. poz. 1112 ze zm.) oraz art. 49 ustawy Kodeks postępowania administracyjnego (Dz. U. z 2025 r. poz. 1691).</w:t>
      </w:r>
    </w:p>
    <w:p w14:paraId="5FB257F3" w14:textId="77777777" w:rsidR="00C45F92" w:rsidRPr="00C45F92" w:rsidRDefault="00C45F92" w:rsidP="00C45F9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A21BD4" w14:textId="77777777" w:rsidR="00C45F92" w:rsidRDefault="00C45F92" w:rsidP="006E39A2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bookmarkEnd w:id="6"/>
    <w:p w14:paraId="0782EB6C" w14:textId="77777777" w:rsidR="00C45F92" w:rsidRDefault="00C45F92" w:rsidP="006E39A2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C45F92" w:rsidSect="005E0293">
      <w:footerReference w:type="default" r:id="rId8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49C0" w14:textId="77777777" w:rsidR="001D48AD" w:rsidRDefault="001D48AD">
      <w:pPr>
        <w:spacing w:after="0" w:line="240" w:lineRule="auto"/>
      </w:pPr>
      <w:r>
        <w:separator/>
      </w:r>
    </w:p>
  </w:endnote>
  <w:endnote w:type="continuationSeparator" w:id="0">
    <w:p w14:paraId="21DF5F0B" w14:textId="77777777" w:rsidR="001D48AD" w:rsidRDefault="001D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F085" w14:textId="77777777" w:rsidR="00230413" w:rsidRDefault="00230413" w:rsidP="005E0293">
    <w:pPr>
      <w:pStyle w:val="Stopka"/>
      <w:pBdr>
        <w:bottom w:val="single" w:sz="6" w:space="1" w:color="auto"/>
      </w:pBdr>
      <w:jc w:val="center"/>
      <w:rPr>
        <w:rFonts w:ascii="Arial" w:hAnsi="Arial" w:cs="Arial"/>
        <w:sz w:val="20"/>
        <w:szCs w:val="20"/>
      </w:rPr>
    </w:pPr>
  </w:p>
  <w:p w14:paraId="1ABFEAD2" w14:textId="77777777" w:rsidR="00230413" w:rsidRDefault="00230413" w:rsidP="005E0293">
    <w:pPr>
      <w:pStyle w:val="Stopka"/>
      <w:jc w:val="center"/>
      <w:rPr>
        <w:rFonts w:ascii="Arial" w:hAnsi="Arial" w:cs="Arial"/>
        <w:sz w:val="20"/>
        <w:szCs w:val="20"/>
      </w:rPr>
    </w:pPr>
  </w:p>
  <w:p w14:paraId="4FA03F39" w14:textId="5077EBEB" w:rsidR="00230413" w:rsidRPr="006110E9" w:rsidRDefault="00255600" w:rsidP="005E0293">
    <w:pPr>
      <w:pStyle w:val="Stopka"/>
      <w:jc w:val="center"/>
      <w:rPr>
        <w:rFonts w:ascii="Arial" w:hAnsi="Arial" w:cs="Arial"/>
        <w:sz w:val="16"/>
        <w:szCs w:val="16"/>
        <w:lang w:val="de-DE"/>
      </w:rPr>
    </w:pPr>
    <w:r w:rsidRPr="006110E9">
      <w:rPr>
        <w:rFonts w:ascii="Arial" w:hAnsi="Arial" w:cs="Arial"/>
        <w:sz w:val="16"/>
        <w:szCs w:val="16"/>
      </w:rPr>
      <w:t xml:space="preserve">Urząd Gminy w Krzymowie, ul. Kościelna 2, 62-513 Krzymów </w:t>
    </w:r>
    <w:r w:rsidRPr="006110E9">
      <w:rPr>
        <w:rFonts w:ascii="Arial" w:hAnsi="Arial" w:cs="Arial"/>
        <w:sz w:val="16"/>
        <w:szCs w:val="16"/>
        <w:lang w:val="de-DE"/>
      </w:rPr>
      <w:t xml:space="preserve">tel. (63) 241 32 80 </w:t>
    </w:r>
  </w:p>
  <w:p w14:paraId="51A64BBE" w14:textId="4B82A24A" w:rsidR="00230413" w:rsidRPr="006110E9" w:rsidRDefault="00255600" w:rsidP="005E0293">
    <w:pPr>
      <w:pStyle w:val="Stopka"/>
      <w:jc w:val="center"/>
      <w:rPr>
        <w:rFonts w:ascii="Arial" w:hAnsi="Arial" w:cs="Arial"/>
        <w:sz w:val="16"/>
        <w:szCs w:val="16"/>
        <w:lang w:val="de-DE"/>
      </w:rPr>
    </w:pPr>
    <w:proofErr w:type="spellStart"/>
    <w:r w:rsidRPr="006110E9">
      <w:rPr>
        <w:rFonts w:ascii="Arial" w:hAnsi="Arial" w:cs="Arial"/>
        <w:sz w:val="16"/>
        <w:szCs w:val="16"/>
        <w:lang w:val="de-DE"/>
      </w:rPr>
      <w:t>e-mail</w:t>
    </w:r>
    <w:proofErr w:type="spellEnd"/>
    <w:r w:rsidRPr="006110E9">
      <w:rPr>
        <w:rFonts w:ascii="Arial" w:hAnsi="Arial" w:cs="Arial"/>
        <w:sz w:val="16"/>
        <w:szCs w:val="16"/>
        <w:lang w:val="de-DE"/>
      </w:rPr>
      <w:t xml:space="preserve">: </w:t>
    </w:r>
    <w:r w:rsidR="00C9199D">
      <w:rPr>
        <w:rFonts w:ascii="Arial" w:hAnsi="Arial" w:cs="Arial"/>
        <w:sz w:val="16"/>
        <w:szCs w:val="16"/>
        <w:lang w:val="de-DE"/>
      </w:rPr>
      <w:t>urzad@krzymow.pl</w:t>
    </w:r>
    <w:r w:rsidRPr="006110E9">
      <w:rPr>
        <w:rFonts w:ascii="Arial" w:hAnsi="Arial" w:cs="Arial"/>
        <w:sz w:val="16"/>
        <w:szCs w:val="16"/>
        <w:lang w:val="de-DE"/>
      </w:rPr>
      <w:t xml:space="preserve">, </w:t>
    </w:r>
    <w:hyperlink r:id="rId1" w:history="1">
      <w:r w:rsidRPr="006110E9">
        <w:rPr>
          <w:rStyle w:val="Hipercze"/>
          <w:rFonts w:ascii="Arial" w:hAnsi="Arial" w:cs="Arial"/>
          <w:color w:val="000000"/>
          <w:sz w:val="16"/>
          <w:szCs w:val="16"/>
          <w:lang w:val="de-DE"/>
        </w:rPr>
        <w:t>www.krzymow.pl</w:t>
      </w:r>
    </w:hyperlink>
    <w:r w:rsidRPr="006110E9">
      <w:rPr>
        <w:rFonts w:ascii="Arial" w:hAnsi="Arial" w:cs="Arial"/>
        <w:sz w:val="16"/>
        <w:szCs w:val="16"/>
        <w:lang w:val="de-DE"/>
      </w:rPr>
      <w:t xml:space="preserve"> NIP: 665-17-66-491 REGON: 000548005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8887" w14:textId="77777777" w:rsidR="001D48AD" w:rsidRDefault="001D48AD">
      <w:pPr>
        <w:spacing w:after="0" w:line="240" w:lineRule="auto"/>
      </w:pPr>
      <w:r>
        <w:separator/>
      </w:r>
    </w:p>
  </w:footnote>
  <w:footnote w:type="continuationSeparator" w:id="0">
    <w:p w14:paraId="681DF1A1" w14:textId="77777777" w:rsidR="001D48AD" w:rsidRDefault="001D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F2264"/>
    <w:multiLevelType w:val="hybridMultilevel"/>
    <w:tmpl w:val="773A4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6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21"/>
    <w:rsid w:val="000179F4"/>
    <w:rsid w:val="00017D13"/>
    <w:rsid w:val="00046A35"/>
    <w:rsid w:val="000B26E1"/>
    <w:rsid w:val="000C0919"/>
    <w:rsid w:val="000C28ED"/>
    <w:rsid w:val="00131CAF"/>
    <w:rsid w:val="00161C82"/>
    <w:rsid w:val="00166F23"/>
    <w:rsid w:val="001752AA"/>
    <w:rsid w:val="00191221"/>
    <w:rsid w:val="001A02A5"/>
    <w:rsid w:val="001A0EEC"/>
    <w:rsid w:val="001D48AD"/>
    <w:rsid w:val="001E0631"/>
    <w:rsid w:val="001E3087"/>
    <w:rsid w:val="00214747"/>
    <w:rsid w:val="00230413"/>
    <w:rsid w:val="00255600"/>
    <w:rsid w:val="00263928"/>
    <w:rsid w:val="00267C79"/>
    <w:rsid w:val="002B7971"/>
    <w:rsid w:val="002F44E3"/>
    <w:rsid w:val="003155DE"/>
    <w:rsid w:val="00374D16"/>
    <w:rsid w:val="003A2E44"/>
    <w:rsid w:val="003A7983"/>
    <w:rsid w:val="003F2D14"/>
    <w:rsid w:val="003F71D2"/>
    <w:rsid w:val="00414E02"/>
    <w:rsid w:val="00436427"/>
    <w:rsid w:val="004665E8"/>
    <w:rsid w:val="00477B7F"/>
    <w:rsid w:val="00484037"/>
    <w:rsid w:val="004E7CD3"/>
    <w:rsid w:val="00535321"/>
    <w:rsid w:val="005521FA"/>
    <w:rsid w:val="00562F19"/>
    <w:rsid w:val="005722FA"/>
    <w:rsid w:val="005B2388"/>
    <w:rsid w:val="00610EF3"/>
    <w:rsid w:val="006478DD"/>
    <w:rsid w:val="006C3A2D"/>
    <w:rsid w:val="006E39A2"/>
    <w:rsid w:val="006F7535"/>
    <w:rsid w:val="00711E75"/>
    <w:rsid w:val="00746062"/>
    <w:rsid w:val="007947A2"/>
    <w:rsid w:val="007A5AE6"/>
    <w:rsid w:val="007B3CBE"/>
    <w:rsid w:val="00821C75"/>
    <w:rsid w:val="0086013E"/>
    <w:rsid w:val="00892168"/>
    <w:rsid w:val="00892631"/>
    <w:rsid w:val="0094174B"/>
    <w:rsid w:val="00964121"/>
    <w:rsid w:val="009822E7"/>
    <w:rsid w:val="00985412"/>
    <w:rsid w:val="009A2377"/>
    <w:rsid w:val="009C3A0C"/>
    <w:rsid w:val="009D6C17"/>
    <w:rsid w:val="00A00D6E"/>
    <w:rsid w:val="00A05335"/>
    <w:rsid w:val="00AC12A2"/>
    <w:rsid w:val="00B21469"/>
    <w:rsid w:val="00B22BF8"/>
    <w:rsid w:val="00B44242"/>
    <w:rsid w:val="00B9639C"/>
    <w:rsid w:val="00BA0278"/>
    <w:rsid w:val="00BC05D9"/>
    <w:rsid w:val="00BE4755"/>
    <w:rsid w:val="00C31FFF"/>
    <w:rsid w:val="00C45F92"/>
    <w:rsid w:val="00C74545"/>
    <w:rsid w:val="00C771F4"/>
    <w:rsid w:val="00C87A37"/>
    <w:rsid w:val="00C9199D"/>
    <w:rsid w:val="00C9228D"/>
    <w:rsid w:val="00CB1573"/>
    <w:rsid w:val="00CC26FF"/>
    <w:rsid w:val="00CE64FF"/>
    <w:rsid w:val="00D53A8C"/>
    <w:rsid w:val="00D56DB9"/>
    <w:rsid w:val="00D74EAF"/>
    <w:rsid w:val="00DD5153"/>
    <w:rsid w:val="00E326E0"/>
    <w:rsid w:val="00FB6566"/>
    <w:rsid w:val="00F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2F7A"/>
  <w15:chartTrackingRefBased/>
  <w15:docId w15:val="{FD9F8036-0A51-4DC0-BC39-C2B04E24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221"/>
  </w:style>
  <w:style w:type="character" w:styleId="Hipercze">
    <w:name w:val="Hyperlink"/>
    <w:rsid w:val="0019122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zym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Kaczmarczyk</dc:creator>
  <cp:keywords/>
  <dc:description/>
  <cp:lastModifiedBy>alewandowska</cp:lastModifiedBy>
  <cp:revision>2</cp:revision>
  <cp:lastPrinted>2025-12-16T06:56:00Z</cp:lastPrinted>
  <dcterms:created xsi:type="dcterms:W3CDTF">2025-12-17T13:30:00Z</dcterms:created>
  <dcterms:modified xsi:type="dcterms:W3CDTF">2025-12-17T13:30:00Z</dcterms:modified>
</cp:coreProperties>
</file>